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DC" w:rsidRPr="00F64E98" w:rsidRDefault="005143DC" w:rsidP="005143DC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Муниципальное бюджетное общеобразовательное учреждение</w:t>
      </w:r>
    </w:p>
    <w:p w:rsidR="005143DC" w:rsidRPr="00F64E98" w:rsidRDefault="005143DC" w:rsidP="005143DC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 xml:space="preserve">«Кильдюшевская средняя общеобразовательная школа» </w:t>
      </w:r>
    </w:p>
    <w:p w:rsidR="005143DC" w:rsidRPr="00F64E98" w:rsidRDefault="005143DC" w:rsidP="005143DC">
      <w:pPr>
        <w:spacing w:after="0"/>
        <w:jc w:val="center"/>
        <w:rPr>
          <w:sz w:val="24"/>
          <w:szCs w:val="24"/>
        </w:rPr>
      </w:pPr>
      <w:r w:rsidRPr="00F64E98">
        <w:rPr>
          <w:sz w:val="24"/>
          <w:szCs w:val="24"/>
        </w:rPr>
        <w:t>Тетюшского муниципального района Республики Татарстан</w:t>
      </w:r>
    </w:p>
    <w:p w:rsidR="005143DC" w:rsidRDefault="005143DC" w:rsidP="005143DC">
      <w:pPr>
        <w:jc w:val="center"/>
        <w:rPr>
          <w:b/>
          <w:bCs/>
          <w:sz w:val="24"/>
          <w:szCs w:val="24"/>
        </w:rPr>
      </w:pPr>
    </w:p>
    <w:tbl>
      <w:tblPr>
        <w:tblStyle w:val="1"/>
        <w:tblW w:w="0" w:type="auto"/>
        <w:tblInd w:w="1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3118"/>
        <w:gridCol w:w="3197"/>
      </w:tblGrid>
      <w:tr w:rsidR="005143DC" w:rsidRPr="00F64E98" w:rsidTr="005B6021">
        <w:tc>
          <w:tcPr>
            <w:tcW w:w="3369" w:type="dxa"/>
          </w:tcPr>
          <w:p w:rsidR="005143DC" w:rsidRPr="00F64E98" w:rsidRDefault="005143DC" w:rsidP="005B6021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Рассмотрено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руководитель ШМО МБОУ «Кильдюшевская СОШ» ___________/Долгова Л.Н./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протокол № 1</w:t>
            </w:r>
          </w:p>
          <w:p w:rsidR="005143DC" w:rsidRPr="00F64E98" w:rsidRDefault="003D72D4" w:rsidP="005B6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 » _________ 2020</w:t>
            </w:r>
            <w:r w:rsidR="005143DC" w:rsidRPr="00F64E98">
              <w:rPr>
                <w:sz w:val="24"/>
                <w:szCs w:val="24"/>
              </w:rPr>
              <w:t>г.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143DC" w:rsidRPr="00F64E98" w:rsidRDefault="005143DC" w:rsidP="005B6021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Согласовано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Заместитель директора по УР МБОУ «Кильдюшевская СОШ» _______/Мешкова Л.А./</w:t>
            </w:r>
          </w:p>
          <w:p w:rsidR="005143DC" w:rsidRPr="00F64E98" w:rsidRDefault="00DC4234" w:rsidP="00DC42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</w:t>
            </w:r>
            <w:r w:rsidR="003D72D4">
              <w:rPr>
                <w:sz w:val="24"/>
                <w:szCs w:val="24"/>
              </w:rPr>
              <w:t xml:space="preserve"> 2020</w:t>
            </w:r>
            <w:r w:rsidR="005143DC" w:rsidRPr="00F64E98">
              <w:rPr>
                <w:sz w:val="24"/>
                <w:szCs w:val="24"/>
              </w:rPr>
              <w:t>г.</w:t>
            </w:r>
          </w:p>
        </w:tc>
        <w:tc>
          <w:tcPr>
            <w:tcW w:w="3197" w:type="dxa"/>
          </w:tcPr>
          <w:p w:rsidR="005143DC" w:rsidRPr="00F64E98" w:rsidRDefault="005143DC" w:rsidP="005B6021">
            <w:pPr>
              <w:jc w:val="center"/>
              <w:rPr>
                <w:b/>
                <w:sz w:val="24"/>
                <w:szCs w:val="24"/>
              </w:rPr>
            </w:pPr>
            <w:r w:rsidRPr="00F64E98">
              <w:rPr>
                <w:b/>
                <w:sz w:val="24"/>
                <w:szCs w:val="24"/>
              </w:rPr>
              <w:t>Утверждаю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 xml:space="preserve">Директор МБОУ «Кильдюшевская СОШ» </w:t>
            </w:r>
          </w:p>
          <w:p w:rsidR="005143DC" w:rsidRPr="00F64E98" w:rsidRDefault="005143DC" w:rsidP="005B6021">
            <w:pPr>
              <w:jc w:val="center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________/Малькина Л.П./</w:t>
            </w:r>
          </w:p>
          <w:p w:rsidR="005143DC" w:rsidRPr="00F64E98" w:rsidRDefault="00DC4234" w:rsidP="005B6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«_____» от    </w:t>
            </w:r>
            <w:r w:rsidR="003D72D4">
              <w:rPr>
                <w:sz w:val="24"/>
                <w:szCs w:val="24"/>
              </w:rPr>
              <w:t>«_____» __________2020</w:t>
            </w:r>
            <w:r w:rsidR="005143DC" w:rsidRPr="00F64E98">
              <w:rPr>
                <w:sz w:val="24"/>
                <w:szCs w:val="24"/>
              </w:rPr>
              <w:t xml:space="preserve"> г.</w:t>
            </w:r>
          </w:p>
        </w:tc>
      </w:tr>
    </w:tbl>
    <w:p w:rsidR="005143DC" w:rsidRPr="00F64E98" w:rsidRDefault="005143DC" w:rsidP="005143DC">
      <w:pPr>
        <w:spacing w:after="0"/>
        <w:rPr>
          <w:sz w:val="24"/>
          <w:szCs w:val="24"/>
        </w:rPr>
      </w:pPr>
    </w:p>
    <w:p w:rsidR="005143DC" w:rsidRPr="00F64E98" w:rsidRDefault="005143DC" w:rsidP="005143DC">
      <w:pPr>
        <w:spacing w:after="0"/>
        <w:rPr>
          <w:sz w:val="24"/>
          <w:szCs w:val="24"/>
        </w:rPr>
      </w:pPr>
    </w:p>
    <w:p w:rsidR="005143DC" w:rsidRPr="00F64E98" w:rsidRDefault="005143DC" w:rsidP="005143DC">
      <w:pPr>
        <w:spacing w:after="0"/>
        <w:rPr>
          <w:sz w:val="24"/>
          <w:szCs w:val="24"/>
        </w:rPr>
      </w:pPr>
    </w:p>
    <w:p w:rsidR="005143DC" w:rsidRPr="00F64E98" w:rsidRDefault="005143DC" w:rsidP="005143DC">
      <w:pPr>
        <w:spacing w:after="0"/>
        <w:jc w:val="center"/>
        <w:rPr>
          <w:b/>
        </w:rPr>
      </w:pPr>
      <w:r w:rsidRPr="00F64E98">
        <w:rPr>
          <w:b/>
        </w:rPr>
        <w:t xml:space="preserve">РАБОЧАЯ ПРОГРАММА </w:t>
      </w:r>
    </w:p>
    <w:p w:rsidR="005143DC" w:rsidRPr="00F64E98" w:rsidRDefault="005143DC" w:rsidP="005143DC">
      <w:pPr>
        <w:spacing w:after="0"/>
        <w:jc w:val="center"/>
        <w:rPr>
          <w:b/>
        </w:rPr>
      </w:pPr>
      <w:r w:rsidRPr="00F64E98">
        <w:rPr>
          <w:b/>
        </w:rPr>
        <w:t xml:space="preserve">учебного предмета «Английский язык» </w:t>
      </w:r>
      <w:r>
        <w:rPr>
          <w:b/>
        </w:rPr>
        <w:t>3</w:t>
      </w:r>
      <w:r w:rsidRPr="00F64E98">
        <w:rPr>
          <w:b/>
        </w:rPr>
        <w:t xml:space="preserve"> класс</w:t>
      </w:r>
    </w:p>
    <w:p w:rsidR="005143DC" w:rsidRPr="00F64E98" w:rsidRDefault="005143DC" w:rsidP="005143DC">
      <w:pPr>
        <w:spacing w:after="0"/>
        <w:jc w:val="center"/>
        <w:rPr>
          <w:b/>
        </w:rPr>
      </w:pPr>
    </w:p>
    <w:p w:rsidR="005143DC" w:rsidRPr="00F64E98" w:rsidRDefault="005143DC" w:rsidP="005143DC">
      <w:pPr>
        <w:spacing w:after="0"/>
        <w:jc w:val="center"/>
        <w:rPr>
          <w:b/>
        </w:rPr>
      </w:pPr>
      <w:r w:rsidRPr="00F64E98">
        <w:rPr>
          <w:b/>
        </w:rPr>
        <w:t xml:space="preserve">Составила: Шараева Елена Николаевна </w:t>
      </w:r>
    </w:p>
    <w:p w:rsidR="005143DC" w:rsidRPr="00F64E98" w:rsidRDefault="005143DC" w:rsidP="005143DC">
      <w:pPr>
        <w:spacing w:after="0"/>
        <w:jc w:val="center"/>
        <w:rPr>
          <w:b/>
        </w:rPr>
      </w:pPr>
      <w:r w:rsidRPr="00F64E98">
        <w:rPr>
          <w:b/>
        </w:rPr>
        <w:t xml:space="preserve">учитель английского языка, </w:t>
      </w:r>
      <w:r w:rsidR="003D72D4">
        <w:rPr>
          <w:b/>
        </w:rPr>
        <w:t>первой квалификационной категории</w:t>
      </w:r>
    </w:p>
    <w:p w:rsidR="005143DC" w:rsidRPr="00F64E98" w:rsidRDefault="005143DC" w:rsidP="005143DC">
      <w:pPr>
        <w:spacing w:after="0"/>
      </w:pPr>
    </w:p>
    <w:tbl>
      <w:tblPr>
        <w:tblStyle w:val="1"/>
        <w:tblW w:w="0" w:type="auto"/>
        <w:jc w:val="right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5143DC" w:rsidRPr="00F64E98" w:rsidTr="005B6021">
        <w:trPr>
          <w:jc w:val="right"/>
        </w:trPr>
        <w:tc>
          <w:tcPr>
            <w:tcW w:w="5068" w:type="dxa"/>
          </w:tcPr>
          <w:p w:rsidR="005143DC" w:rsidRPr="00F64E98" w:rsidRDefault="005143DC" w:rsidP="005B6021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 xml:space="preserve">Рассмотрено на заседании </w:t>
            </w:r>
          </w:p>
          <w:p w:rsidR="005143DC" w:rsidRPr="00F64E98" w:rsidRDefault="005143DC" w:rsidP="005B6021">
            <w:pPr>
              <w:jc w:val="right"/>
              <w:rPr>
                <w:sz w:val="24"/>
                <w:szCs w:val="24"/>
              </w:rPr>
            </w:pPr>
            <w:r w:rsidRPr="00F64E98">
              <w:rPr>
                <w:sz w:val="24"/>
                <w:szCs w:val="24"/>
              </w:rPr>
              <w:t>педагогического совета</w:t>
            </w:r>
          </w:p>
          <w:p w:rsidR="005143DC" w:rsidRPr="00F64E98" w:rsidRDefault="00DC4234" w:rsidP="005B602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 от ____________</w:t>
            </w:r>
          </w:p>
        </w:tc>
      </w:tr>
    </w:tbl>
    <w:p w:rsidR="005143DC" w:rsidRPr="00F64E98" w:rsidRDefault="005143DC" w:rsidP="005143DC">
      <w:pPr>
        <w:spacing w:after="0"/>
        <w:jc w:val="right"/>
        <w:rPr>
          <w:sz w:val="24"/>
          <w:szCs w:val="24"/>
        </w:rPr>
      </w:pPr>
    </w:p>
    <w:p w:rsidR="005143DC" w:rsidRPr="00F64E98" w:rsidRDefault="003D72D4" w:rsidP="005143DC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5143DC" w:rsidRPr="00F64E98">
        <w:rPr>
          <w:sz w:val="24"/>
          <w:szCs w:val="24"/>
        </w:rPr>
        <w:t xml:space="preserve"> учебный год</w:t>
      </w:r>
    </w:p>
    <w:p w:rsidR="005143DC" w:rsidRDefault="005143DC" w:rsidP="005143DC">
      <w:pPr>
        <w:jc w:val="center"/>
        <w:rPr>
          <w:b/>
          <w:bCs/>
          <w:sz w:val="24"/>
          <w:szCs w:val="24"/>
        </w:rPr>
      </w:pPr>
    </w:p>
    <w:p w:rsidR="005143DC" w:rsidRDefault="005143DC" w:rsidP="005143DC">
      <w:pPr>
        <w:jc w:val="center"/>
        <w:rPr>
          <w:b/>
          <w:bCs/>
          <w:sz w:val="24"/>
          <w:szCs w:val="24"/>
        </w:rPr>
      </w:pPr>
    </w:p>
    <w:p w:rsidR="005143DC" w:rsidRDefault="005143DC" w:rsidP="005143DC">
      <w:pPr>
        <w:jc w:val="center"/>
        <w:rPr>
          <w:b/>
          <w:bCs/>
          <w:sz w:val="24"/>
          <w:szCs w:val="24"/>
        </w:rPr>
      </w:pPr>
    </w:p>
    <w:p w:rsidR="005143DC" w:rsidRPr="005D3BAB" w:rsidRDefault="005143DC" w:rsidP="005143DC">
      <w:pPr>
        <w:jc w:val="center"/>
        <w:rPr>
          <w:sz w:val="24"/>
          <w:szCs w:val="24"/>
          <w:lang w:val="tt-RU"/>
        </w:rPr>
      </w:pPr>
      <w:r w:rsidRPr="00347590">
        <w:rPr>
          <w:b/>
          <w:bCs/>
          <w:sz w:val="24"/>
          <w:szCs w:val="24"/>
        </w:rPr>
        <w:t>ПЛАНИРУЕМЫЕ РЕЗУЛЬТАТЫ ИЗУЧЕНИЯ ПРЕДМЕТА</w:t>
      </w:r>
    </w:p>
    <w:p w:rsidR="005143DC" w:rsidRPr="005D3BAB" w:rsidRDefault="005143DC" w:rsidP="005143DC">
      <w:pPr>
        <w:tabs>
          <w:tab w:val="left" w:pos="3000"/>
        </w:tabs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Личностные результаты :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общее представление о мире как многоязычном и поликультурном сообществе;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осознание себя гражданином своей страны;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осознание языка, в том числе иностранного, как основного средства общения между людьми;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sz w:val="24"/>
          <w:szCs w:val="24"/>
        </w:rPr>
      </w:pPr>
      <w:r w:rsidRPr="005D3BAB">
        <w:rPr>
          <w:b/>
          <w:sz w:val="24"/>
          <w:szCs w:val="24"/>
        </w:rPr>
        <w:t>Метапредметные результаты: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• расширение общего лингвистического кругозора младшего школьника;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развитие познавательной, эмоциональной и волевой сфер младшего школьника;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формирование мотивации к изучению иностранного языка;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5143DC" w:rsidRPr="005D3BAB" w:rsidRDefault="005143DC" w:rsidP="005143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sz w:val="24"/>
          <w:szCs w:val="24"/>
          <w:lang w:eastAsia="ru-RU"/>
        </w:rPr>
      </w:pPr>
    </w:p>
    <w:p w:rsidR="005143DC" w:rsidRPr="005D3BAB" w:rsidRDefault="005143DC" w:rsidP="005143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4"/>
          <w:szCs w:val="24"/>
          <w:lang w:eastAsia="ru-RU"/>
        </w:rPr>
      </w:pPr>
      <w:r w:rsidRPr="005D3BAB">
        <w:rPr>
          <w:b/>
          <w:sz w:val="24"/>
          <w:szCs w:val="24"/>
          <w:lang w:eastAsia="ru-RU"/>
        </w:rPr>
        <w:t>Предметные результаты: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 xml:space="preserve">овладение начальными представлениями о нормах английского языка (фонетических, лексических, грамматических);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умение(в объёме содержания курса) находить и сравнивать такие языковые единицы, как звук, буква, слово.</w:t>
      </w:r>
    </w:p>
    <w:p w:rsidR="005143DC" w:rsidRPr="005D3BAB" w:rsidRDefault="005143DC" w:rsidP="005143DC">
      <w:pPr>
        <w:tabs>
          <w:tab w:val="left" w:pos="-1560"/>
          <w:tab w:val="left" w:pos="-1418"/>
        </w:tabs>
        <w:spacing w:after="0" w:line="240" w:lineRule="auto"/>
        <w:ind w:left="171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В результате второго года изучения учебного предмета «Иностранный язык (английский)» ученик научится:</w:t>
      </w:r>
    </w:p>
    <w:p w:rsidR="005143DC" w:rsidRPr="005D3BAB" w:rsidRDefault="005143DC" w:rsidP="005143DC">
      <w:pPr>
        <w:tabs>
          <w:tab w:val="left" w:pos="-1560"/>
          <w:tab w:val="left" w:pos="-1418"/>
        </w:tabs>
        <w:spacing w:after="0" w:line="240" w:lineRule="auto"/>
        <w:ind w:left="171"/>
        <w:jc w:val="both"/>
        <w:rPr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Коммуникативные умения</w:t>
      </w:r>
    </w:p>
    <w:p w:rsidR="005143DC" w:rsidRPr="005D3BAB" w:rsidRDefault="005143DC" w:rsidP="005143DC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вести разные виды диалогов объемом не менее 4-х реплик со стороны каждого собеседника в стандартных ситуациях неофициального общения, с соблюдением норм речевого этикета, принятых в стране/ странах изучаемого языка;</w:t>
      </w:r>
    </w:p>
    <w:p w:rsidR="005143DC" w:rsidRPr="005D3BAB" w:rsidRDefault="005143DC" w:rsidP="005143DC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создавать устные связные монологические высказывания объемом не менее 4-х фраз</w:t>
      </w:r>
      <w:r w:rsidRPr="005D3BAB">
        <w:rPr>
          <w:rFonts w:ascii="Times New Roman" w:hAnsi="Times New Roman"/>
          <w:w w:val="1"/>
          <w:sz w:val="24"/>
          <w:szCs w:val="24"/>
        </w:rPr>
        <w:t>;</w:t>
      </w:r>
    </w:p>
    <w:p w:rsidR="005143DC" w:rsidRPr="005D3BAB" w:rsidRDefault="005143DC" w:rsidP="005143DC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пересказывать в объеме не менее 4-х фраз основное содержание прочитанного текста;</w:t>
      </w:r>
    </w:p>
    <w:p w:rsidR="005143DC" w:rsidRPr="005D3BAB" w:rsidRDefault="005143DC" w:rsidP="005143DC">
      <w:pPr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- воспринимать на слух и понимать звучащие до 1 минут учебные тексты, построенные на изученном языковом материале с разной глубиной проникновения в их содержание;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lastRenderedPageBreak/>
        <w:t>- читать вслух учебные тексты объемом до 70 слов, построенные на изученном языковом материале, с соблюдением правил чтения и соответствующей интонацией;</w:t>
      </w:r>
    </w:p>
    <w:p w:rsidR="005143DC" w:rsidRPr="005D3BAB" w:rsidRDefault="005143DC" w:rsidP="005143DC">
      <w:pPr>
        <w:pStyle w:val="3"/>
        <w:spacing w:after="0" w:line="240" w:lineRule="auto"/>
        <w:ind w:left="33"/>
        <w:jc w:val="both"/>
        <w:rPr>
          <w:rFonts w:ascii="Times New Roman" w:hAnsi="Times New Roman"/>
          <w:b/>
          <w:i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читать про себя и понимать учебные тексты объемом до 130 слов, содержащие отдельные незнакомые слова, с различной глубиной проникновения в их содержание;</w:t>
      </w:r>
    </w:p>
    <w:p w:rsidR="005143DC" w:rsidRPr="005D3BAB" w:rsidRDefault="005143DC" w:rsidP="005143DC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 xml:space="preserve">- заполнять анкеты и формуляры;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писать с опорой на образец поздравления с днем рождения, Новым годом, Рождеством с выражением пожеланий.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Языковые знания и навыки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правильно писать изученные слова;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правильно расставлять знаки препинания (точка, вопросительный знак, апостроф);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различать на слух и правильно  произносить слова и фразы с соблюдением их ритмико-интонационных особенностей;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читать новые слова согласно основным правилам чтения;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читать вслух учебные тексты объемом до 70 слов, построенные на изученном языковом материале, с соблюдением правил чтения и соответствующей интонацией;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распознавать и употреблять в устной и письменной не менее 350 лексических единиц, включая 200 лексических единиц, освоенных на первом году обучения;</w:t>
      </w:r>
    </w:p>
    <w:p w:rsidR="005143DC" w:rsidRPr="005D3BAB" w:rsidRDefault="005143DC" w:rsidP="005143DC">
      <w:pPr>
        <w:pStyle w:val="3"/>
        <w:tabs>
          <w:tab w:val="left" w:pos="49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распознавать и образовывать родственные слова с использованием основных способов словообразования (аффиксации и словосложения);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3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-   распознавать и употреблять в устной и письменной речи синтаксические конструкции и морфологические формы английского языка с учетом указанного тематического содержания.</w:t>
      </w:r>
    </w:p>
    <w:p w:rsidR="005143DC" w:rsidRPr="005D3BAB" w:rsidRDefault="005143DC" w:rsidP="005143DC">
      <w:pPr>
        <w:pStyle w:val="a3"/>
        <w:tabs>
          <w:tab w:val="left" w:pos="0"/>
        </w:tabs>
        <w:suppressAutoHyphens/>
        <w:spacing w:after="0" w:line="240" w:lineRule="auto"/>
        <w:ind w:left="175"/>
        <w:jc w:val="both"/>
        <w:rPr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Социокультурные знания и умения</w:t>
      </w:r>
    </w:p>
    <w:p w:rsidR="005143DC" w:rsidRPr="005D3BAB" w:rsidRDefault="005143DC" w:rsidP="005143D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>- использовать отдельные социокультурные элементы речевого поведенческого этикета в англоязычной среде в некоторых ситуациях общения;</w:t>
      </w:r>
    </w:p>
    <w:p w:rsidR="005143DC" w:rsidRPr="005D3BAB" w:rsidRDefault="005143DC" w:rsidP="005143D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D3BAB">
        <w:rPr>
          <w:rFonts w:ascii="Times New Roman" w:hAnsi="Times New Roman"/>
          <w:sz w:val="24"/>
          <w:szCs w:val="24"/>
        </w:rPr>
        <w:t xml:space="preserve">- </w:t>
      </w:r>
      <w:r w:rsidRPr="005D3BAB">
        <w:rPr>
          <w:rFonts w:ascii="Times New Roman" w:hAnsi="Times New Roman"/>
          <w:sz w:val="24"/>
          <w:szCs w:val="24"/>
          <w:lang w:eastAsia="ar-SA"/>
        </w:rPr>
        <w:t xml:space="preserve"> кратко представлять свою страну и страну/страны изучаемого языка на английском языке. </w:t>
      </w:r>
    </w:p>
    <w:p w:rsidR="005143DC" w:rsidRPr="005D3BAB" w:rsidRDefault="005143DC" w:rsidP="005143DC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5143DC" w:rsidRPr="005D3BAB" w:rsidRDefault="005143DC" w:rsidP="005143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5143DC" w:rsidRDefault="005143DC" w:rsidP="005143DC">
      <w:pPr>
        <w:tabs>
          <w:tab w:val="left" w:pos="342"/>
        </w:tabs>
        <w:spacing w:line="240" w:lineRule="auto"/>
        <w:jc w:val="center"/>
        <w:rPr>
          <w:b/>
          <w:bCs/>
          <w:sz w:val="24"/>
          <w:szCs w:val="24"/>
        </w:rPr>
      </w:pPr>
      <w:r w:rsidRPr="00347590">
        <w:rPr>
          <w:b/>
          <w:bCs/>
          <w:sz w:val="24"/>
          <w:szCs w:val="24"/>
        </w:rPr>
        <w:t>СОДЕРЖАНИЕ УЧЕБНОГО ПРЕДМЕТА «АНГЛИЙСКИЙ ЯЗЫК»</w:t>
      </w:r>
      <w:r>
        <w:rPr>
          <w:b/>
          <w:bCs/>
          <w:sz w:val="24"/>
          <w:szCs w:val="24"/>
        </w:rPr>
        <w:t>.</w:t>
      </w:r>
    </w:p>
    <w:p w:rsidR="005143DC" w:rsidRPr="00F64E98" w:rsidRDefault="005143DC" w:rsidP="005143DC">
      <w:pPr>
        <w:tabs>
          <w:tab w:val="left" w:pos="342"/>
        </w:tabs>
        <w:spacing w:line="240" w:lineRule="auto"/>
        <w:jc w:val="center"/>
        <w:rPr>
          <w:b/>
          <w:bCs/>
          <w:sz w:val="24"/>
          <w:szCs w:val="24"/>
        </w:rPr>
      </w:pPr>
      <w:r w:rsidRPr="005D3BAB">
        <w:rPr>
          <w:b/>
          <w:sz w:val="24"/>
          <w:szCs w:val="24"/>
        </w:rPr>
        <w:t>Второй год обучения.</w:t>
      </w:r>
    </w:p>
    <w:p w:rsidR="005143DC" w:rsidRPr="005D3BAB" w:rsidRDefault="005143DC" w:rsidP="005143DC">
      <w:pPr>
        <w:pStyle w:val="ConsPlusNormal"/>
        <w:ind w:firstLine="540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Тематическое содержание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u w:val="single"/>
        </w:rPr>
      </w:pPr>
      <w:r w:rsidRPr="005D3BAB">
        <w:rPr>
          <w:b/>
          <w:sz w:val="24"/>
          <w:szCs w:val="24"/>
        </w:rPr>
        <w:t>Мир моего «я».</w:t>
      </w:r>
      <w:r w:rsidRPr="005D3BAB">
        <w:rPr>
          <w:sz w:val="24"/>
          <w:szCs w:val="24"/>
        </w:rPr>
        <w:t xml:space="preserve"> Моя семья.  Мой день рождения. Мой день (распорядок дня).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u w:val="single"/>
        </w:rPr>
      </w:pPr>
      <w:r w:rsidRPr="005D3BAB">
        <w:rPr>
          <w:b/>
          <w:sz w:val="24"/>
          <w:szCs w:val="24"/>
        </w:rPr>
        <w:t>Мир моих увлечений.</w:t>
      </w:r>
      <w:r w:rsidRPr="005D3BAB">
        <w:rPr>
          <w:sz w:val="24"/>
          <w:szCs w:val="24"/>
        </w:rPr>
        <w:t xml:space="preserve"> Любимая игрушка, игра. Мой питомец. Любимые занятия. Любимая сказка. Выходной день (в цирке, в зоопарке, в парке). Каникулы.</w:t>
      </w: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lastRenderedPageBreak/>
        <w:t>Мир вокруг меня.</w:t>
      </w:r>
      <w:r w:rsidRPr="005D3BAB">
        <w:rPr>
          <w:sz w:val="24"/>
          <w:szCs w:val="24"/>
        </w:rPr>
        <w:t xml:space="preserve"> Моя любимая еда. Моя комната (квартира, дом). Моя школа. Мои друзья. Моя малая родина (город, село). Путешествия. Дикие и домашние животные. Погода. Времена года  (месяцы).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</w:rPr>
      </w:pPr>
      <w:r w:rsidRPr="005D3BAB">
        <w:rPr>
          <w:b/>
          <w:sz w:val="24"/>
          <w:szCs w:val="24"/>
        </w:rPr>
        <w:t xml:space="preserve">Родная страна и страны изучаемого языка. </w:t>
      </w:r>
      <w:r w:rsidRPr="005D3BAB">
        <w:rPr>
          <w:sz w:val="24"/>
          <w:szCs w:val="24"/>
        </w:rPr>
        <w:t>Россия и страна/страны изучаемого языка. Их столицы, достопримечательности и интересные факты.Произведения детского фольклора.Литературные персонажи детских книг.Национальные праздники.</w:t>
      </w: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Коммуникативные умения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Говорение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коммуникативных умений диалогической речи в освоенных видах диалога (этикетный диалог, диалог-расспрос, рассказ</w:t>
      </w:r>
      <w:r w:rsidRPr="005D3BAB">
        <w:rPr>
          <w:w w:val="1"/>
          <w:sz w:val="24"/>
          <w:szCs w:val="24"/>
        </w:rPr>
        <w:t xml:space="preserve"> )</w:t>
      </w:r>
      <w:r w:rsidRPr="005D3BAB">
        <w:rPr>
          <w:sz w:val="24"/>
          <w:szCs w:val="24"/>
        </w:rPr>
        <w:t xml:space="preserve"> с опорой на картинки, фотографии и/или ключевые слова, речевые ситуации с соблюдением норм речевого этикета с расширением тематики, коммуникативных ситуаций общения и репертуара лексико-грамматических средств с увеличением объема – не менее 4-х реплик со стороны каждого собеседника.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умений вести разговор по телефону.</w:t>
      </w:r>
    </w:p>
    <w:p w:rsidR="005143DC" w:rsidRPr="005D3BAB" w:rsidRDefault="005143DC" w:rsidP="005143DC">
      <w:pPr>
        <w:pStyle w:val="7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 xml:space="preserve">Развитие коммуникативных умений монологической речи: создание устных связных монологических высказываний; пересказ основного содержания прочитанного текста с опорой на картинки, фотографии и/или ключевые слова, план, вопросы с расширением тематики и репертуара лексико-грамматический средств с увеличением объема – не менее 4-х фраз.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пересказывать основное содержание прочитанного текста – не менее 4-х фраз.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воспроизводить наизусть тексты некоторых рифмовок, стихов, песен.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Аудирование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воспринимать и понимать на слух речь учителя и одноклассников в процессе общения на уроке и вербально/ невербально реагировать на услышанное.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воспринимать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фактического характера с опорой на картинки/фотографии, а также с использованием языковой догадки.</w:t>
      </w:r>
    </w:p>
    <w:p w:rsidR="005143DC" w:rsidRPr="005D3BAB" w:rsidRDefault="005143DC" w:rsidP="005143D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BAB">
        <w:rPr>
          <w:rFonts w:ascii="Times New Roman" w:hAnsi="Times New Roman"/>
          <w:sz w:val="24"/>
          <w:szCs w:val="24"/>
        </w:rPr>
        <w:t xml:space="preserve"> Расширение тематики текстов и репертуара лексико-грамматических средств; увеличение времени звучания текста до 1 минут.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ind w:firstLine="851"/>
        <w:rPr>
          <w:b/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 xml:space="preserve">Чтение 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Техника чтения (соотнесение графического и звукового образа слова)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умения и навыков осмысленного чтения вслух небольших учебных текстов диалогического и монологического характера, построенных на изученном языковом материале, с применением основных правил чтения и соответствующей интонацией, с расширением тематики текстов и репертуара лексико-грамматических средств и с увеличением объема текста до 70 слов.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lastRenderedPageBreak/>
        <w:t>Развитие умения чтения незнакомых слов с соблюдением основных правил чтения.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Смысловое чтение</w:t>
      </w:r>
    </w:p>
    <w:p w:rsidR="005143DC" w:rsidRPr="005D3BAB" w:rsidRDefault="005143DC" w:rsidP="005143DC">
      <w:pPr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с опорой на иллюстрации. Расширение тематики текстов и репертуара лексико-грамматических средств; увеличение объёма текстов до 130 слов.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Письмо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умений письменной речи в рамках расширения тематического содержания: списывание изучаемых слов, заполнение пропусков в тексте словами, дописывание предложений.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умений заполнять простые формуляры и анкеты с указанием личной информации: имя, возраст, страна проживания, любимые занятия и т.д.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умений писать поздравления с днем рождения, Новым годом, Рождеством с выражением пожеланий с опорой на образец.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Формирование умений выписывать слова и словосочетания из текста при выполнении учебного задания; создавать подписи к картинкам/иллюстрациям с пояснением, что на них изображено, в т.ч. в проектных работах. </w:t>
      </w: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Языковые знания и навыки</w:t>
      </w: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 xml:space="preserve"> Графика, орфография и пунктуация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умений пользования алфавитом и навыков графически корректного воспроизведения всех букв алфавита в соответствии с традициями изучаемого иностранного языка (полупечатное написание).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навыков правильного написания изученных слов и правильного использования знаков препинания (точка, вопросительный знак, апостроф). 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навыка использования апострофа для обозначения притяжательного падежа существительных.</w:t>
      </w: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</w:p>
    <w:p w:rsidR="005143DC" w:rsidRPr="005D3BAB" w:rsidRDefault="005143DC" w:rsidP="005143DC">
      <w:pPr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Фонетическая сторона речи.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навыков различения на слух и адекватного, без ошибок, ведущих к сбою в коммуникации, произнесения слов с соблюдением правильного ударения; повествовательных, вопросительных и побудительных предложений с соблюдением их основных ритмико-интонационных особенностей, в том числе с соблюдением правила отсутствия фразового ударения на служебных словах, с расширением тематики и репертуара лексико-грамматических средств.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навыков чтения вслух небольших учебных текстов, построенных на изученном языковом материале, с соблюдением правил чтения </w:t>
      </w:r>
      <w:r w:rsidRPr="005D3BAB">
        <w:rPr>
          <w:sz w:val="24"/>
          <w:szCs w:val="24"/>
        </w:rPr>
        <w:lastRenderedPageBreak/>
        <w:t xml:space="preserve">и соответствующей интонации, демонстрирующей понимание текста (объем текста для чтения вслух до 70 слов).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умения соотносить сложные сочетания букв (например, -tion, - ight) со звуками  в односложных, двусложных и многосложных словах (international, night).</w:t>
      </w:r>
    </w:p>
    <w:p w:rsidR="005143DC" w:rsidRPr="005D3BAB" w:rsidRDefault="005143DC" w:rsidP="005143DC">
      <w:pPr>
        <w:spacing w:after="0" w:line="240" w:lineRule="auto"/>
        <w:ind w:firstLine="851"/>
        <w:rPr>
          <w:b/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b/>
          <w:sz w:val="24"/>
          <w:szCs w:val="24"/>
        </w:rPr>
        <w:t>Лексическая сторона речи</w:t>
      </w:r>
      <w:r w:rsidRPr="005D3BAB">
        <w:rPr>
          <w:sz w:val="24"/>
          <w:szCs w:val="24"/>
        </w:rPr>
        <w:t xml:space="preserve"> (не менее 150 новых лексических единиц)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Развитие навыков распознавания и употребления в устной и письменной речи лексических единиц (слов, словосочетаний и речевых клише), обслуживающих ситуации общения в рамках тематики, предусмотренной на втором году обучения.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Формирование навыков распознавания и употребления интернациональных слов: </w:t>
      </w:r>
      <w:r w:rsidRPr="005D3BAB">
        <w:rPr>
          <w:sz w:val="24"/>
          <w:szCs w:val="24"/>
          <w:lang w:val="en-US"/>
        </w:rPr>
        <w:t>doctor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sport</w:t>
      </w:r>
      <w:r w:rsidRPr="005D3BAB">
        <w:rPr>
          <w:sz w:val="24"/>
          <w:szCs w:val="24"/>
        </w:rPr>
        <w:t xml:space="preserve">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навыков образования количественных числительных при помощи суффиксов -</w:t>
      </w:r>
      <w:r w:rsidRPr="005D3BAB">
        <w:rPr>
          <w:sz w:val="24"/>
          <w:szCs w:val="24"/>
          <w:lang w:val="en-US"/>
        </w:rPr>
        <w:t>teen</w:t>
      </w:r>
      <w:r w:rsidRPr="005D3BAB">
        <w:rPr>
          <w:sz w:val="24"/>
          <w:szCs w:val="24"/>
        </w:rPr>
        <w:t>, -</w:t>
      </w:r>
      <w:r w:rsidRPr="005D3BAB">
        <w:rPr>
          <w:sz w:val="24"/>
          <w:szCs w:val="24"/>
          <w:lang w:val="en-US"/>
        </w:rPr>
        <w:t>ty</w:t>
      </w:r>
      <w:r w:rsidRPr="005D3BAB">
        <w:rPr>
          <w:sz w:val="24"/>
          <w:szCs w:val="24"/>
        </w:rPr>
        <w:t>; порядковых числительных при помощи суффикса -</w:t>
      </w:r>
      <w:r w:rsidRPr="005D3BAB">
        <w:rPr>
          <w:sz w:val="24"/>
          <w:szCs w:val="24"/>
          <w:lang w:val="en-US"/>
        </w:rPr>
        <w:t>th</w:t>
      </w:r>
      <w:r w:rsidRPr="005D3BAB">
        <w:rPr>
          <w:sz w:val="24"/>
          <w:szCs w:val="24"/>
        </w:rPr>
        <w:t>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Формирование навыка образования сложных слов путем соединения основ существительных: </w:t>
      </w:r>
      <w:r w:rsidRPr="005D3BAB">
        <w:rPr>
          <w:sz w:val="24"/>
          <w:szCs w:val="24"/>
          <w:lang w:val="en-US"/>
        </w:rPr>
        <w:t>football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snowman</w:t>
      </w:r>
      <w:r w:rsidRPr="005D3BAB">
        <w:rPr>
          <w:sz w:val="24"/>
          <w:szCs w:val="24"/>
        </w:rPr>
        <w:t>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ind w:left="34"/>
        <w:jc w:val="both"/>
        <w:rPr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Грамматическая сторона речи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Развитие навыков распознавания и употребления в устной и письменной речи изученных синтаксических конструкций и морфологических форм английского языка с учетом расширения тематического содержания и репертуара лексико-грамматических средств.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sz w:val="24"/>
          <w:szCs w:val="24"/>
        </w:rPr>
      </w:pPr>
      <w:r w:rsidRPr="005D3BAB">
        <w:rPr>
          <w:sz w:val="24"/>
          <w:szCs w:val="24"/>
        </w:rPr>
        <w:t>Формирование навыков распознавания и употребления следующих грамматических явлений: побудительные предложения в отрицательной форме (</w:t>
      </w:r>
      <w:r w:rsidRPr="005D3BAB">
        <w:rPr>
          <w:sz w:val="24"/>
          <w:szCs w:val="24"/>
          <w:lang w:val="en-US"/>
        </w:rPr>
        <w:t>Don</w:t>
      </w:r>
      <w:r w:rsidRPr="005D3BAB">
        <w:rPr>
          <w:sz w:val="24"/>
          <w:szCs w:val="24"/>
        </w:rPr>
        <w:t>’</w:t>
      </w:r>
      <w:r w:rsidRPr="005D3BAB">
        <w:rPr>
          <w:sz w:val="24"/>
          <w:szCs w:val="24"/>
          <w:lang w:val="en-US"/>
        </w:rPr>
        <w:t>ttalk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please</w:t>
      </w:r>
      <w:r w:rsidRPr="005D3BAB">
        <w:rPr>
          <w:sz w:val="24"/>
          <w:szCs w:val="24"/>
        </w:rPr>
        <w:t>.); предложения с начальным</w:t>
      </w:r>
      <w:r w:rsidRPr="005D3BAB">
        <w:rPr>
          <w:sz w:val="24"/>
          <w:szCs w:val="24"/>
          <w:lang w:val="en-US"/>
        </w:rPr>
        <w:t>Thereis</w:t>
      </w:r>
      <w:r w:rsidRPr="005D3BAB">
        <w:rPr>
          <w:sz w:val="24"/>
          <w:szCs w:val="24"/>
        </w:rPr>
        <w:t xml:space="preserve"> / T</w:t>
      </w:r>
      <w:r w:rsidRPr="005D3BAB">
        <w:rPr>
          <w:sz w:val="24"/>
          <w:szCs w:val="24"/>
          <w:lang w:val="en-US"/>
        </w:rPr>
        <w:t>hereare</w:t>
      </w:r>
      <w:r w:rsidRPr="005D3BAB">
        <w:rPr>
          <w:sz w:val="24"/>
          <w:szCs w:val="24"/>
        </w:rPr>
        <w:t xml:space="preserve"> в прошедшем времени </w:t>
      </w:r>
      <w:r w:rsidRPr="005D3BAB">
        <w:rPr>
          <w:sz w:val="24"/>
          <w:szCs w:val="24"/>
          <w:lang w:val="en-US"/>
        </w:rPr>
        <w:t>Therewasabridgeacrosstheriver</w:t>
      </w:r>
      <w:r w:rsidRPr="005D3BAB">
        <w:rPr>
          <w:sz w:val="24"/>
          <w:szCs w:val="24"/>
        </w:rPr>
        <w:t xml:space="preserve">. </w:t>
      </w:r>
      <w:r w:rsidRPr="005D3BAB">
        <w:rPr>
          <w:sz w:val="24"/>
          <w:szCs w:val="24"/>
          <w:lang w:val="en-US"/>
        </w:rPr>
        <w:t>Thereweremountainsinthesouth</w:t>
      </w:r>
      <w:r w:rsidRPr="005D3BAB">
        <w:rPr>
          <w:sz w:val="24"/>
          <w:szCs w:val="24"/>
        </w:rPr>
        <w:t>.;</w:t>
      </w:r>
    </w:p>
    <w:p w:rsidR="005143DC" w:rsidRPr="005D3BAB" w:rsidRDefault="005143DC" w:rsidP="005143DC">
      <w:pPr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вопросительные предложения (общий и специальный вопросы) в </w:t>
      </w:r>
      <w:r w:rsidRPr="005D3BAB">
        <w:rPr>
          <w:sz w:val="24"/>
          <w:szCs w:val="24"/>
          <w:lang w:val="en-US"/>
        </w:rPr>
        <w:t>PastSimpleTense</w:t>
      </w:r>
      <w:r w:rsidRPr="005D3BAB">
        <w:rPr>
          <w:sz w:val="24"/>
          <w:szCs w:val="24"/>
        </w:rPr>
        <w:t>;  конструкции с глаголами на -</w:t>
      </w:r>
      <w:r w:rsidRPr="005D3BAB">
        <w:rPr>
          <w:sz w:val="24"/>
          <w:szCs w:val="24"/>
          <w:lang w:val="en-US"/>
        </w:rPr>
        <w:t>ing</w:t>
      </w:r>
      <w:r w:rsidRPr="005D3BAB">
        <w:rPr>
          <w:sz w:val="24"/>
          <w:szCs w:val="24"/>
        </w:rPr>
        <w:t xml:space="preserve">:  </w:t>
      </w:r>
      <w:r w:rsidRPr="005D3BAB">
        <w:rPr>
          <w:sz w:val="24"/>
          <w:szCs w:val="24"/>
          <w:lang w:val="en-US"/>
        </w:rPr>
        <w:t>tolikedoingsomething</w:t>
      </w:r>
      <w:r w:rsidRPr="005D3BAB">
        <w:rPr>
          <w:sz w:val="24"/>
          <w:szCs w:val="24"/>
        </w:rPr>
        <w:t xml:space="preserve">; правильные и неправильные глаголы в видовременных формах действительного залога в изъявительном наклонении в </w:t>
      </w:r>
      <w:r w:rsidRPr="005D3BAB">
        <w:rPr>
          <w:sz w:val="24"/>
          <w:szCs w:val="24"/>
          <w:lang w:val="en-US"/>
        </w:rPr>
        <w:t>PastSimpleTense</w:t>
      </w:r>
      <w:r w:rsidRPr="005D3BAB">
        <w:rPr>
          <w:sz w:val="24"/>
          <w:szCs w:val="24"/>
        </w:rPr>
        <w:t>; существительные в притяжательном падеже (</w:t>
      </w:r>
      <w:r w:rsidRPr="005D3BAB">
        <w:rPr>
          <w:sz w:val="24"/>
          <w:szCs w:val="24"/>
          <w:lang w:val="en-US"/>
        </w:rPr>
        <w:t>PossessiveCase</w:t>
      </w:r>
      <w:r w:rsidRPr="005D3BAB">
        <w:rPr>
          <w:sz w:val="24"/>
          <w:szCs w:val="24"/>
        </w:rPr>
        <w:t xml:space="preserve">); </w:t>
      </w:r>
      <w:r w:rsidRPr="005D3BAB">
        <w:rPr>
          <w:sz w:val="24"/>
          <w:szCs w:val="24"/>
          <w:lang w:val="en-US"/>
        </w:rPr>
        <w:t>c</w:t>
      </w:r>
      <w:r w:rsidRPr="005D3BAB">
        <w:rPr>
          <w:sz w:val="24"/>
          <w:szCs w:val="24"/>
        </w:rPr>
        <w:t xml:space="preserve">лова, выражающие количество </w:t>
      </w:r>
      <w:r w:rsidRPr="005D3BAB">
        <w:rPr>
          <w:sz w:val="24"/>
          <w:szCs w:val="24"/>
          <w:lang w:val="en-US"/>
        </w:rPr>
        <w:t>c</w:t>
      </w:r>
      <w:r w:rsidRPr="005D3BAB">
        <w:rPr>
          <w:sz w:val="24"/>
          <w:szCs w:val="24"/>
        </w:rPr>
        <w:t xml:space="preserve"> исчисляемыми и неисчисляемыми существительными (</w:t>
      </w:r>
      <w:r w:rsidRPr="005D3BAB">
        <w:rPr>
          <w:sz w:val="24"/>
          <w:szCs w:val="24"/>
          <w:lang w:val="en-US"/>
        </w:rPr>
        <w:t>much</w:t>
      </w:r>
      <w:r w:rsidRPr="005D3BAB">
        <w:rPr>
          <w:sz w:val="24"/>
          <w:szCs w:val="24"/>
        </w:rPr>
        <w:t xml:space="preserve"> / </w:t>
      </w:r>
      <w:r w:rsidRPr="005D3BAB">
        <w:rPr>
          <w:sz w:val="24"/>
          <w:szCs w:val="24"/>
          <w:lang w:val="en-US"/>
        </w:rPr>
        <w:t>many</w:t>
      </w:r>
      <w:r w:rsidRPr="005D3BAB">
        <w:rPr>
          <w:sz w:val="24"/>
          <w:szCs w:val="24"/>
        </w:rPr>
        <w:t xml:space="preserve"> / </w:t>
      </w:r>
      <w:r w:rsidRPr="005D3BAB">
        <w:rPr>
          <w:sz w:val="24"/>
          <w:szCs w:val="24"/>
          <w:lang w:val="en-US"/>
        </w:rPr>
        <w:t>alotof</w:t>
      </w:r>
      <w:r w:rsidRPr="005D3BAB">
        <w:rPr>
          <w:sz w:val="24"/>
          <w:szCs w:val="24"/>
        </w:rPr>
        <w:t xml:space="preserve">); наречия частотности </w:t>
      </w:r>
      <w:r w:rsidRPr="005D3BAB">
        <w:rPr>
          <w:sz w:val="24"/>
          <w:szCs w:val="24"/>
          <w:lang w:val="en-US"/>
        </w:rPr>
        <w:t>usually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often</w:t>
      </w:r>
      <w:r w:rsidRPr="005D3BAB">
        <w:rPr>
          <w:sz w:val="24"/>
          <w:szCs w:val="24"/>
        </w:rPr>
        <w:t xml:space="preserve">; личные местоимения в объектном падеже; указательные местоимения </w:t>
      </w:r>
      <w:r w:rsidRPr="005D3BAB">
        <w:rPr>
          <w:sz w:val="24"/>
          <w:szCs w:val="24"/>
          <w:lang w:val="en-US"/>
        </w:rPr>
        <w:t>that</w:t>
      </w:r>
      <w:r w:rsidRPr="005D3BAB">
        <w:rPr>
          <w:sz w:val="24"/>
          <w:szCs w:val="24"/>
        </w:rPr>
        <w:t xml:space="preserve"> – </w:t>
      </w:r>
      <w:r w:rsidRPr="005D3BAB">
        <w:rPr>
          <w:sz w:val="24"/>
          <w:szCs w:val="24"/>
          <w:lang w:val="en-US"/>
        </w:rPr>
        <w:t>those</w:t>
      </w:r>
      <w:r w:rsidRPr="005D3BAB">
        <w:rPr>
          <w:sz w:val="24"/>
          <w:szCs w:val="24"/>
        </w:rPr>
        <w:t xml:space="preserve">; вопросительные слова </w:t>
      </w:r>
      <w:r w:rsidRPr="005D3BAB">
        <w:rPr>
          <w:sz w:val="24"/>
          <w:szCs w:val="24"/>
          <w:lang w:val="en-US"/>
        </w:rPr>
        <w:t>whose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when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why</w:t>
      </w:r>
      <w:r w:rsidRPr="005D3BAB">
        <w:rPr>
          <w:sz w:val="24"/>
          <w:szCs w:val="24"/>
        </w:rPr>
        <w:t xml:space="preserve">; неопределенные местоимения </w:t>
      </w:r>
      <w:r w:rsidRPr="005D3BAB">
        <w:rPr>
          <w:sz w:val="24"/>
          <w:szCs w:val="24"/>
          <w:lang w:val="en-US"/>
        </w:rPr>
        <w:t>some</w:t>
      </w:r>
      <w:r w:rsidRPr="005D3BAB">
        <w:rPr>
          <w:sz w:val="24"/>
          <w:szCs w:val="24"/>
        </w:rPr>
        <w:t>/</w:t>
      </w:r>
      <w:r w:rsidRPr="005D3BAB">
        <w:rPr>
          <w:sz w:val="24"/>
          <w:szCs w:val="24"/>
          <w:lang w:val="en-US"/>
        </w:rPr>
        <w:t>any</w:t>
      </w:r>
      <w:r w:rsidRPr="005D3BAB">
        <w:rPr>
          <w:sz w:val="24"/>
          <w:szCs w:val="24"/>
        </w:rPr>
        <w:t xml:space="preserve"> в повествовательных и вопросительных предложениях; количественные числительные (11-100), порядковые числительные (1-30); предлог направления движения </w:t>
      </w:r>
      <w:r w:rsidRPr="005D3BAB">
        <w:rPr>
          <w:sz w:val="24"/>
          <w:szCs w:val="24"/>
          <w:lang w:val="en-US"/>
        </w:rPr>
        <w:t>to</w:t>
      </w:r>
      <w:r w:rsidRPr="005D3BAB">
        <w:rPr>
          <w:sz w:val="24"/>
          <w:szCs w:val="24"/>
        </w:rPr>
        <w:t xml:space="preserve">:  </w:t>
      </w:r>
      <w:r w:rsidRPr="005D3BAB">
        <w:rPr>
          <w:sz w:val="24"/>
          <w:szCs w:val="24"/>
          <w:lang w:val="en-US"/>
        </w:rPr>
        <w:t>Igotoschool</w:t>
      </w:r>
      <w:r w:rsidRPr="005D3BAB">
        <w:rPr>
          <w:sz w:val="24"/>
          <w:szCs w:val="24"/>
        </w:rPr>
        <w:t xml:space="preserve">; предлоги места </w:t>
      </w:r>
      <w:r w:rsidRPr="005D3BAB">
        <w:rPr>
          <w:sz w:val="24"/>
          <w:szCs w:val="24"/>
          <w:lang w:val="en-US"/>
        </w:rPr>
        <w:t>nextto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infrontof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behind</w:t>
      </w:r>
      <w:r w:rsidRPr="005D3BAB">
        <w:rPr>
          <w:sz w:val="24"/>
          <w:szCs w:val="24"/>
        </w:rPr>
        <w:t xml:space="preserve">; предлоги времени: </w:t>
      </w:r>
      <w:r w:rsidRPr="005D3BAB">
        <w:rPr>
          <w:sz w:val="24"/>
          <w:szCs w:val="24"/>
          <w:lang w:val="en-US"/>
        </w:rPr>
        <w:t>at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in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on</w:t>
      </w:r>
      <w:r w:rsidRPr="005D3BAB">
        <w:rPr>
          <w:sz w:val="24"/>
          <w:szCs w:val="24"/>
        </w:rPr>
        <w:t xml:space="preserve"> в выражениях </w:t>
      </w:r>
      <w:r w:rsidRPr="005D3BAB">
        <w:rPr>
          <w:sz w:val="24"/>
          <w:szCs w:val="24"/>
          <w:lang w:val="en-US"/>
        </w:rPr>
        <w:t>at</w:t>
      </w:r>
      <w:r w:rsidRPr="005D3BAB">
        <w:rPr>
          <w:sz w:val="24"/>
          <w:szCs w:val="24"/>
        </w:rPr>
        <w:t xml:space="preserve"> 4 </w:t>
      </w:r>
      <w:r w:rsidRPr="005D3BAB">
        <w:rPr>
          <w:sz w:val="24"/>
          <w:szCs w:val="24"/>
          <w:lang w:val="en-US"/>
        </w:rPr>
        <w:t>o</w:t>
      </w:r>
      <w:r w:rsidRPr="005D3BAB">
        <w:rPr>
          <w:sz w:val="24"/>
          <w:szCs w:val="24"/>
        </w:rPr>
        <w:t>’</w:t>
      </w:r>
      <w:r w:rsidRPr="005D3BAB">
        <w:rPr>
          <w:sz w:val="24"/>
          <w:szCs w:val="24"/>
          <w:lang w:val="en-US"/>
        </w:rPr>
        <w:t>clock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inthemorning</w:t>
      </w:r>
      <w:r w:rsidRPr="005D3BAB">
        <w:rPr>
          <w:sz w:val="24"/>
          <w:szCs w:val="24"/>
        </w:rPr>
        <w:t xml:space="preserve">, </w:t>
      </w:r>
      <w:r w:rsidRPr="005D3BAB">
        <w:rPr>
          <w:sz w:val="24"/>
          <w:szCs w:val="24"/>
          <w:lang w:val="en-US"/>
        </w:rPr>
        <w:t>onMonday</w:t>
      </w:r>
      <w:r w:rsidRPr="005D3BAB">
        <w:rPr>
          <w:sz w:val="24"/>
          <w:szCs w:val="24"/>
        </w:rPr>
        <w:t xml:space="preserve">. </w:t>
      </w:r>
    </w:p>
    <w:p w:rsidR="005143DC" w:rsidRPr="005D3BAB" w:rsidRDefault="005143DC" w:rsidP="005143DC">
      <w:pPr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5143DC" w:rsidRPr="005D3BAB" w:rsidRDefault="005143DC" w:rsidP="005143DC">
      <w:pPr>
        <w:pStyle w:val="ConsPlusNormal"/>
        <w:jc w:val="center"/>
        <w:rPr>
          <w:b/>
          <w:sz w:val="24"/>
          <w:szCs w:val="24"/>
        </w:rPr>
      </w:pPr>
      <w:r w:rsidRPr="005D3BAB">
        <w:rPr>
          <w:b/>
          <w:sz w:val="24"/>
          <w:szCs w:val="24"/>
        </w:rPr>
        <w:t>Социокультурные знания и умения</w:t>
      </w:r>
    </w:p>
    <w:p w:rsidR="005143DC" w:rsidRPr="005D3BAB" w:rsidRDefault="005143DC" w:rsidP="005143DC">
      <w:pPr>
        <w:pStyle w:val="ConsPlusNormal"/>
        <w:jc w:val="both"/>
        <w:rPr>
          <w:sz w:val="24"/>
          <w:szCs w:val="24"/>
        </w:rPr>
      </w:pPr>
      <w:r w:rsidRPr="005D3BAB">
        <w:rPr>
          <w:sz w:val="24"/>
          <w:szCs w:val="24"/>
        </w:rPr>
        <w:t xml:space="preserve">Развитие знаний и умений применять элементарные нормы речевого и неречевого поведения, принятые в англоязычных странах (приветствие, прощание, знакомство, выражение благодарности, извинение, поздравление с днем рождения, Новым годом, Рождеством). 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t>Формирование умения вести разговор по телефону.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b/>
          <w:sz w:val="24"/>
          <w:szCs w:val="24"/>
        </w:rPr>
      </w:pPr>
      <w:r w:rsidRPr="005D3BAB">
        <w:rPr>
          <w:sz w:val="24"/>
          <w:szCs w:val="24"/>
        </w:rPr>
        <w:t xml:space="preserve">Расширение знаний о своей стране и страны/странах изучаемого языка, их столицах, некоторых культурных явлениях (праздники, традиции). Расширение знакомства с некоторыми произведениями детского фольклора (рифмовки, стихи, песни) и детской литературы. Расширение знакомства с жизнью ровесников в англоязычных странах. 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5D3BAB">
        <w:rPr>
          <w:sz w:val="24"/>
          <w:szCs w:val="24"/>
        </w:rPr>
        <w:lastRenderedPageBreak/>
        <w:t>Формирование умения кратко представлять родную страну и страну/ страны изучаемого языка.</w:t>
      </w: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both"/>
        <w:rPr>
          <w:b/>
          <w:sz w:val="24"/>
          <w:szCs w:val="24"/>
        </w:rPr>
      </w:pPr>
    </w:p>
    <w:p w:rsidR="005143DC" w:rsidRPr="005D3BAB" w:rsidRDefault="005143DC" w:rsidP="005143DC">
      <w:pPr>
        <w:tabs>
          <w:tab w:val="left" w:pos="0"/>
        </w:tabs>
        <w:suppressAutoHyphens/>
        <w:spacing w:after="0" w:line="240" w:lineRule="auto"/>
        <w:jc w:val="center"/>
        <w:rPr>
          <w:b/>
          <w:sz w:val="24"/>
          <w:szCs w:val="24"/>
          <w:lang w:val="en-US"/>
        </w:rPr>
      </w:pPr>
      <w:r w:rsidRPr="005D3BAB">
        <w:rPr>
          <w:b/>
          <w:sz w:val="24"/>
          <w:szCs w:val="24"/>
        </w:rPr>
        <w:t>Основныеречевыеобразцы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Would you like an apple? – Yes, please. / No, thank you.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Help yourself!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Can I have …, please? - Here you are. / Don’t take my book, please./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Give him/ her/ us/ them … , please.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Can I help you?</w:t>
      </w:r>
    </w:p>
    <w:p w:rsidR="005143DC" w:rsidRPr="005D3BAB" w:rsidRDefault="005143DC" w:rsidP="005143DC">
      <w:pPr>
        <w:tabs>
          <w:tab w:val="center" w:pos="5565"/>
        </w:tabs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Hello! This is Tim speaking. Can I speak to Ann?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Whose bag is this? – It’s Ann’s.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a pity!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 day/date is it today? – It’s Sunday.  /   Today is the 15</w:t>
      </w:r>
      <w:r w:rsidRPr="005D3BAB">
        <w:rPr>
          <w:sz w:val="24"/>
          <w:szCs w:val="24"/>
          <w:vertAlign w:val="superscript"/>
          <w:lang w:val="en-US"/>
        </w:rPr>
        <w:t>th</w:t>
      </w:r>
      <w:r w:rsidRPr="005D3BAB">
        <w:rPr>
          <w:sz w:val="24"/>
          <w:szCs w:val="24"/>
          <w:lang w:val="en-US"/>
        </w:rPr>
        <w:t xml:space="preserve"> of January.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What’s the weather like today? – It’s warm and sunny.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It’s spring. It is February.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 … is the first (second, third, …) month of the year.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It’s a tiger. It’s got four legs. It’s got a long tail.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b/>
          <w:sz w:val="24"/>
          <w:szCs w:val="24"/>
          <w:lang w:val="en-US"/>
        </w:rPr>
        <w:t xml:space="preserve">- </w:t>
      </w:r>
      <w:r w:rsidRPr="005D3BAB">
        <w:rPr>
          <w:sz w:val="24"/>
          <w:szCs w:val="24"/>
          <w:lang w:val="en-US"/>
        </w:rPr>
        <w:t xml:space="preserve">They usually get up at 7 o’clock. He often visits his grandparents.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We like playing football.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>- Did you watch TV yesterday? – Yes, I did. /No, I didn’t.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There are a lot of toys in the room. There aren’t many books in the room. / There isn’t much snow this winter.   </w:t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b/>
          <w:sz w:val="24"/>
          <w:szCs w:val="24"/>
          <w:lang w:val="en-US"/>
        </w:rPr>
        <w:t xml:space="preserve">- </w:t>
      </w:r>
      <w:r w:rsidRPr="005D3BAB">
        <w:rPr>
          <w:sz w:val="24"/>
          <w:szCs w:val="24"/>
          <w:lang w:val="en-US"/>
        </w:rPr>
        <w:t>How many friends has he got?</w:t>
      </w:r>
    </w:p>
    <w:p w:rsidR="005143DC" w:rsidRPr="005D3BAB" w:rsidRDefault="005143DC" w:rsidP="005143DC">
      <w:pPr>
        <w:tabs>
          <w:tab w:val="center" w:pos="5565"/>
        </w:tabs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 - Have you got any friends? – Yes, I’ve got some.</w:t>
      </w:r>
      <w:r w:rsidRPr="005D3BAB">
        <w:rPr>
          <w:sz w:val="24"/>
          <w:szCs w:val="24"/>
          <w:lang w:val="en-US"/>
        </w:rPr>
        <w:tab/>
      </w:r>
    </w:p>
    <w:p w:rsidR="005143DC" w:rsidRPr="005D3BAB" w:rsidRDefault="005143DC" w:rsidP="005143DC">
      <w:pPr>
        <w:spacing w:after="0" w:line="240" w:lineRule="auto"/>
        <w:rPr>
          <w:sz w:val="24"/>
          <w:szCs w:val="24"/>
          <w:lang w:val="en-US"/>
        </w:rPr>
      </w:pPr>
      <w:r w:rsidRPr="005D3BAB">
        <w:rPr>
          <w:sz w:val="24"/>
          <w:szCs w:val="24"/>
          <w:lang w:val="en-US"/>
        </w:rPr>
        <w:t xml:space="preserve">- How much does it cost? </w:t>
      </w:r>
    </w:p>
    <w:p w:rsidR="005143DC" w:rsidRPr="003D72D4" w:rsidRDefault="005143DC" w:rsidP="005143D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5D3BAB">
        <w:rPr>
          <w:rFonts w:ascii="Times New Roman" w:hAnsi="Times New Roman"/>
          <w:sz w:val="24"/>
          <w:szCs w:val="24"/>
          <w:lang w:val="en-US"/>
        </w:rPr>
        <w:t>- That is my brother’s room. / Those are his pictures.</w:t>
      </w:r>
    </w:p>
    <w:p w:rsidR="00DC4234" w:rsidRPr="003D72D4" w:rsidRDefault="00DC4234" w:rsidP="005143D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4234" w:rsidRPr="001167EC" w:rsidRDefault="00DC4234" w:rsidP="00DC4234">
      <w:pPr>
        <w:spacing w:after="0" w:line="240" w:lineRule="auto"/>
        <w:ind w:firstLine="680"/>
        <w:contextualSpacing/>
        <w:jc w:val="center"/>
        <w:outlineLvl w:val="1"/>
        <w:rPr>
          <w:i/>
          <w:sz w:val="24"/>
          <w:szCs w:val="24"/>
          <w:lang w:eastAsia="ru-RU"/>
        </w:rPr>
      </w:pPr>
      <w:r w:rsidRPr="00C11B92">
        <w:rPr>
          <w:sz w:val="24"/>
          <w:szCs w:val="24"/>
          <w:lang w:eastAsia="ru-RU"/>
        </w:rPr>
        <w:t>КАЛЕНДАРНО- ТЕМАТИЧЕСКОЕ ПЛАНИРОВАНИЕ</w:t>
      </w:r>
      <w:r w:rsidRPr="001167EC">
        <w:rPr>
          <w:b/>
          <w:lang w:eastAsia="ru-RU"/>
        </w:rPr>
        <w:t>3</w:t>
      </w:r>
      <w:r w:rsidRPr="00C11B92">
        <w:rPr>
          <w:sz w:val="24"/>
          <w:szCs w:val="24"/>
          <w:lang w:eastAsia="ru-RU"/>
        </w:rPr>
        <w:t xml:space="preserve"> КЛАСС</w:t>
      </w:r>
    </w:p>
    <w:p w:rsidR="00DC4234" w:rsidRPr="00C11B92" w:rsidRDefault="00DC4234" w:rsidP="00DC4234">
      <w:pPr>
        <w:spacing w:after="0" w:line="240" w:lineRule="auto"/>
        <w:ind w:firstLine="680"/>
        <w:contextualSpacing/>
        <w:jc w:val="center"/>
        <w:outlineLvl w:val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Н.И. Быкова,   М.Д. Поспелова </w:t>
      </w:r>
      <w:r w:rsidRPr="00035C8E">
        <w:rPr>
          <w:sz w:val="24"/>
          <w:szCs w:val="24"/>
          <w:lang w:eastAsia="ru-RU"/>
        </w:rPr>
        <w:t>«Анг</w:t>
      </w:r>
      <w:r>
        <w:rPr>
          <w:sz w:val="24"/>
          <w:szCs w:val="24"/>
          <w:lang w:eastAsia="ru-RU"/>
        </w:rPr>
        <w:t>лийский в фокусе» («Spotlight»)3 класс</w:t>
      </w:r>
    </w:p>
    <w:p w:rsidR="00DC4234" w:rsidRPr="00AA3614" w:rsidRDefault="00DC4234" w:rsidP="00DC4234">
      <w:pPr>
        <w:spacing w:after="0" w:line="240" w:lineRule="auto"/>
        <w:ind w:firstLine="680"/>
        <w:contextualSpacing/>
        <w:jc w:val="center"/>
        <w:outlineLvl w:val="1"/>
        <w:rPr>
          <w:sz w:val="24"/>
          <w:szCs w:val="24"/>
          <w:lang w:eastAsia="ru-RU"/>
        </w:rPr>
      </w:pPr>
    </w:p>
    <w:tbl>
      <w:tblPr>
        <w:tblW w:w="143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3"/>
        <w:gridCol w:w="8789"/>
        <w:gridCol w:w="2409"/>
        <w:gridCol w:w="2268"/>
      </w:tblGrid>
      <w:tr w:rsidR="00DC4234" w:rsidRPr="00AA3614" w:rsidTr="005B6021">
        <w:trPr>
          <w:trHeight w:val="614"/>
        </w:trPr>
        <w:tc>
          <w:tcPr>
            <w:tcW w:w="923" w:type="dxa"/>
            <w:vMerge w:val="restart"/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8789" w:type="dxa"/>
            <w:vMerge w:val="restart"/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Тема урока</w:t>
            </w:r>
          </w:p>
        </w:tc>
        <w:tc>
          <w:tcPr>
            <w:tcW w:w="4677" w:type="dxa"/>
            <w:gridSpan w:val="2"/>
            <w:tcBorders>
              <w:bottom w:val="single" w:sz="4" w:space="0" w:color="auto"/>
            </w:tcBorders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Дата проведения</w:t>
            </w:r>
          </w:p>
        </w:tc>
      </w:tr>
      <w:tr w:rsidR="00DC4234" w:rsidRPr="00AA3614" w:rsidTr="005B6021">
        <w:trPr>
          <w:trHeight w:val="413"/>
        </w:trPr>
        <w:tc>
          <w:tcPr>
            <w:tcW w:w="923" w:type="dxa"/>
            <w:vMerge/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AA3614" w:rsidRDefault="00DC4234" w:rsidP="005B602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A3614">
              <w:rPr>
                <w:rFonts w:eastAsia="Calibri"/>
                <w:sz w:val="24"/>
                <w:szCs w:val="24"/>
              </w:rPr>
              <w:t>факт</w:t>
            </w:r>
          </w:p>
        </w:tc>
      </w:tr>
      <w:tr w:rsidR="00DC4234" w:rsidRPr="00C11B9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 xml:space="preserve">Вводный модуль. 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Добро пожаловать.</w:t>
            </w:r>
            <w:r w:rsidRPr="008F0CBA">
              <w:rPr>
                <w:b/>
              </w:rPr>
              <w:t>(2 часа)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/1</w:t>
            </w:r>
            <w:r w:rsidRPr="00E67654">
              <w:rPr>
                <w:sz w:val="20"/>
                <w:szCs w:val="20"/>
              </w:rPr>
              <w:t>.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Повторение: цвета, звуки.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/2</w:t>
            </w:r>
            <w:r w:rsidRPr="00E67654">
              <w:rPr>
                <w:sz w:val="20"/>
                <w:szCs w:val="20"/>
              </w:rPr>
              <w:t>.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Повторение: алфавит, цифры.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1</w:t>
            </w:r>
            <w:r>
              <w:rPr>
                <w:b/>
              </w:rPr>
              <w:t>.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Школьные дни!</w:t>
            </w:r>
            <w:r w:rsidRPr="008F0CBA">
              <w:rPr>
                <w:b/>
              </w:rPr>
              <w:t>(7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3</w:t>
            </w:r>
            <w:r w:rsidRPr="008F0CBA">
              <w:rPr>
                <w:sz w:val="20"/>
                <w:szCs w:val="20"/>
              </w:rPr>
              <w:t>/1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Модуль1.Школ</w:t>
            </w:r>
            <w:r>
              <w:rPr>
                <w:sz w:val="24"/>
                <w:szCs w:val="24"/>
              </w:rPr>
              <w:t>а.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4</w:t>
            </w:r>
            <w:r w:rsidRPr="008F0CBA">
              <w:rPr>
                <w:sz w:val="20"/>
                <w:szCs w:val="20"/>
              </w:rPr>
              <w:t>/2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Школа. Числительные 11-20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5</w:t>
            </w:r>
            <w:r w:rsidRPr="008F0CBA">
              <w:rPr>
                <w:sz w:val="20"/>
                <w:szCs w:val="20"/>
              </w:rPr>
              <w:t>/3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предметы.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6</w:t>
            </w:r>
            <w:r w:rsidRPr="008F0CBA">
              <w:rPr>
                <w:sz w:val="20"/>
                <w:szCs w:val="20"/>
              </w:rPr>
              <w:t>/4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Школьные п</w:t>
            </w:r>
            <w:r>
              <w:rPr>
                <w:sz w:val="24"/>
                <w:szCs w:val="24"/>
              </w:rPr>
              <w:t>редметы. Геометрические фигуры.</w:t>
            </w:r>
            <w:r w:rsidRPr="00035C8E">
              <w:rPr>
                <w:sz w:val="24"/>
                <w:szCs w:val="24"/>
              </w:rPr>
              <w:t>Артур и Раскал. Эпизод 1.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654">
              <w:rPr>
                <w:sz w:val="20"/>
                <w:szCs w:val="20"/>
                <w:lang w:val="en-US"/>
              </w:rPr>
              <w:t>7/5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чтен</w:t>
            </w:r>
            <w:r>
              <w:rPr>
                <w:sz w:val="24"/>
                <w:szCs w:val="24"/>
              </w:rPr>
              <w:t>ия. Сказка «Солдатик». Часть 1.</w:t>
            </w:r>
            <w:r w:rsidRPr="00035C8E">
              <w:rPr>
                <w:sz w:val="24"/>
                <w:szCs w:val="24"/>
              </w:rPr>
              <w:t>Настольная игра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Школьные дни</w:t>
            </w:r>
            <w:r w:rsidRPr="00035C8E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«Школ</w:t>
            </w:r>
            <w:r>
              <w:rPr>
                <w:sz w:val="24"/>
                <w:szCs w:val="24"/>
              </w:rPr>
              <w:t>ьные дни</w:t>
            </w:r>
            <w:r w:rsidRPr="00035C8E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C4234">
              <w:rPr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9/7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Проверочная работа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Школьные дни</w:t>
            </w:r>
            <w:r w:rsidRPr="00035C8E">
              <w:rPr>
                <w:sz w:val="24"/>
                <w:szCs w:val="24"/>
              </w:rPr>
              <w:t>»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DC42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2</w:t>
            </w:r>
            <w:r>
              <w:rPr>
                <w:b/>
              </w:rPr>
              <w:t xml:space="preserve">. 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Семья!</w:t>
            </w:r>
            <w:r w:rsidRPr="008F0CBA">
              <w:rPr>
                <w:b/>
              </w:rPr>
              <w:t>(7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Модуль2.Новорожденный.</w:t>
            </w:r>
          </w:p>
          <w:p w:rsidR="00DC4234" w:rsidRPr="00D572F2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 дом.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Счастливая семья.</w:t>
            </w:r>
          </w:p>
          <w:p w:rsidR="00DC4234" w:rsidRPr="00D572F2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Песенка про семью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Артур и Раскал. Эпизод 2.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65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789" w:type="dxa"/>
          </w:tcPr>
          <w:p w:rsidR="00DC4234" w:rsidRPr="00035C8E" w:rsidRDefault="000F38A5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«Семья».</w:t>
            </w:r>
            <w:bookmarkStart w:id="0" w:name="_GoBack"/>
            <w:bookmarkEnd w:id="0"/>
            <w:r w:rsidR="00DC4234" w:rsidRPr="00035C8E">
              <w:rPr>
                <w:sz w:val="24"/>
                <w:szCs w:val="24"/>
              </w:rPr>
              <w:t>Настольная игра по теме «Семья».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0F38A5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E67654">
              <w:rPr>
                <w:sz w:val="20"/>
                <w:szCs w:val="20"/>
              </w:rPr>
              <w:t>/</w:t>
            </w:r>
            <w:r w:rsidRPr="000F38A5"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0F38A5" w:rsidRPr="00035C8E" w:rsidRDefault="000F38A5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Самостоятельная работа №1 «Семья»</w:t>
            </w:r>
          </w:p>
          <w:p w:rsidR="00DC4234" w:rsidRPr="00035C8E" w:rsidRDefault="00DC4234" w:rsidP="000F38A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0F38A5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E67654">
              <w:rPr>
                <w:sz w:val="20"/>
                <w:szCs w:val="20"/>
              </w:rPr>
              <w:t>/</w:t>
            </w:r>
            <w:r w:rsidRPr="000F38A5"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0F38A5" w:rsidRDefault="000F38A5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</w:t>
            </w:r>
            <w:r>
              <w:rPr>
                <w:sz w:val="24"/>
                <w:szCs w:val="24"/>
              </w:rPr>
              <w:t xml:space="preserve">ния. Сказка «Солдатик». Часть 2.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C4234">
              <w:rPr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D572F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3</w:t>
            </w:r>
            <w:r>
              <w:rPr>
                <w:b/>
              </w:rPr>
              <w:t>.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Продукты, которые я люблю!</w:t>
            </w:r>
            <w:r w:rsidRPr="008F0CBA">
              <w:rPr>
                <w:b/>
              </w:rPr>
              <w:t>(7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407643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7</w:t>
            </w:r>
            <w:r w:rsidRPr="00407643">
              <w:rPr>
                <w:sz w:val="20"/>
                <w:szCs w:val="20"/>
              </w:rPr>
              <w:t>/1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Модуль3. Он любит желе.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4234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407643">
              <w:rPr>
                <w:sz w:val="20"/>
                <w:szCs w:val="20"/>
              </w:rPr>
              <w:t>/2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Он любит желе. Простое настоящее время.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602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</w:t>
            </w:r>
            <w:r w:rsidR="005B6021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E67654">
              <w:rPr>
                <w:sz w:val="20"/>
                <w:szCs w:val="20"/>
              </w:rPr>
              <w:t>/</w:t>
            </w:r>
            <w:r w:rsidRPr="00407643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Коробка для завтрака.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60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6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Песенка о еде</w:t>
            </w:r>
            <w:r>
              <w:rPr>
                <w:sz w:val="24"/>
                <w:szCs w:val="24"/>
              </w:rPr>
              <w:t xml:space="preserve">. </w:t>
            </w:r>
            <w:r w:rsidRPr="00035C8E">
              <w:rPr>
                <w:sz w:val="24"/>
                <w:szCs w:val="24"/>
              </w:rPr>
              <w:t>Артур и Раскал. Эпизод 3.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C4234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чтения. Сказка «Солдатик». Часть 3. Настольная игра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Продукты, которые я люблю</w:t>
            </w:r>
            <w:r w:rsidRPr="00270EF0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!</w:t>
            </w:r>
            <w:r w:rsidRPr="00035C8E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C4234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Продукты, которые я люблю</w:t>
            </w:r>
            <w:r w:rsidRPr="00035C8E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C4234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Проверочная работа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Продукты, которые я люблю</w:t>
            </w:r>
            <w:r w:rsidRPr="00035C8E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C4234">
              <w:rPr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D572F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Модуль4</w:t>
            </w:r>
            <w:r>
              <w:rPr>
                <w:b/>
              </w:rPr>
              <w:t>.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Игрушки, комната!</w:t>
            </w:r>
            <w:r w:rsidRPr="008F0CBA">
              <w:rPr>
                <w:b/>
              </w:rPr>
              <w:t>(8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16054F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E67654">
              <w:rPr>
                <w:sz w:val="20"/>
                <w:szCs w:val="20"/>
              </w:rPr>
              <w:t>/</w:t>
            </w:r>
            <w:r w:rsidRPr="0016054F">
              <w:rPr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Модуль4. Игрушки для маленькой Бетси.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C423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E67654">
              <w:rPr>
                <w:sz w:val="20"/>
                <w:szCs w:val="20"/>
              </w:rPr>
              <w:t>/</w:t>
            </w:r>
            <w:r w:rsidRPr="00407643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Неопределенный артикль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E67654">
              <w:rPr>
                <w:sz w:val="20"/>
                <w:szCs w:val="20"/>
              </w:rPr>
              <w:t>/</w:t>
            </w:r>
            <w:r w:rsidRPr="00407643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В моей комнате.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8F0CBA">
              <w:rPr>
                <w:sz w:val="20"/>
                <w:szCs w:val="20"/>
              </w:rPr>
              <w:t>/4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Указательные местоимения. </w:t>
            </w:r>
            <w:r w:rsidRPr="00035C8E">
              <w:rPr>
                <w:sz w:val="24"/>
                <w:szCs w:val="24"/>
              </w:rPr>
              <w:t xml:space="preserve">Артур и Раскал. Эпизод4.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</w:t>
            </w:r>
            <w:r w:rsidRPr="00E67654">
              <w:rPr>
                <w:sz w:val="20"/>
                <w:szCs w:val="20"/>
                <w:lang w:val="en-US"/>
              </w:rPr>
              <w:t>/5</w:t>
            </w:r>
          </w:p>
        </w:tc>
        <w:tc>
          <w:tcPr>
            <w:tcW w:w="8789" w:type="dxa"/>
          </w:tcPr>
          <w:p w:rsidR="00DC4234" w:rsidRPr="00035C8E" w:rsidRDefault="000F38A5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 xml:space="preserve">«Теперь я знаю…» Закрепление материала по теме </w:t>
            </w:r>
            <w:r>
              <w:rPr>
                <w:sz w:val="24"/>
                <w:szCs w:val="24"/>
              </w:rPr>
              <w:t>«Игрушки, комната».</w:t>
            </w:r>
            <w:r w:rsidR="00DC4234" w:rsidRPr="00035C8E">
              <w:rPr>
                <w:sz w:val="24"/>
                <w:szCs w:val="24"/>
              </w:rPr>
              <w:t>Настольная игра по теме «Игрушки, комната»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0F38A5" w:rsidRPr="00035C8E" w:rsidRDefault="000F38A5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Самостоятельная работа №2 «Игрушки, комната»</w:t>
            </w:r>
            <w:r>
              <w:rPr>
                <w:sz w:val="24"/>
                <w:szCs w:val="24"/>
              </w:rPr>
              <w:t>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035C8E" w:rsidRDefault="000F38A5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</w:t>
            </w:r>
            <w:r>
              <w:rPr>
                <w:sz w:val="24"/>
                <w:szCs w:val="24"/>
              </w:rPr>
              <w:t>ния. Сказка «Солдатик». Часть4.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C4234">
              <w:rPr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Веселое Рождество!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C423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5</w:t>
            </w:r>
            <w:r>
              <w:rPr>
                <w:b/>
              </w:rPr>
              <w:t>.</w:t>
            </w:r>
            <w:r w:rsidRPr="008F0CBA">
              <w:rPr>
                <w:b/>
                <w:bCs/>
                <w:color w:val="000000"/>
                <w:w w:val="0"/>
                <w:lang w:eastAsia="ru-RU"/>
              </w:rPr>
              <w:t>Пушистые друзья!</w:t>
            </w:r>
            <w:r>
              <w:rPr>
                <w:b/>
                <w:bCs/>
                <w:color w:val="000000"/>
                <w:w w:val="0"/>
                <w:lang w:eastAsia="ru-RU"/>
              </w:rPr>
              <w:t>(</w:t>
            </w:r>
            <w:r w:rsidRPr="008F0CBA">
              <w:rPr>
                <w:b/>
              </w:rPr>
              <w:t>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E67654">
              <w:rPr>
                <w:sz w:val="20"/>
                <w:szCs w:val="20"/>
              </w:rPr>
              <w:t>/</w:t>
            </w:r>
            <w:r w:rsidRPr="00407643">
              <w:rPr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 5. Забавные коровы.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DC423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  <w:r w:rsidRPr="00E67654">
              <w:rPr>
                <w:sz w:val="20"/>
                <w:szCs w:val="20"/>
              </w:rPr>
              <w:t>/</w:t>
            </w:r>
            <w:r w:rsidRPr="00407643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Забавные коровы. Множественное ч</w:t>
            </w:r>
            <w:r>
              <w:rPr>
                <w:sz w:val="24"/>
                <w:szCs w:val="24"/>
              </w:rPr>
              <w:t>исло существительных исключения.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C4234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Умные животные.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C4234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Числительные 20-50.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Артур и Раскал. Эпизод 5.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C4234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36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 чтен</w:t>
            </w:r>
            <w:r>
              <w:rPr>
                <w:sz w:val="24"/>
                <w:szCs w:val="24"/>
              </w:rPr>
              <w:t xml:space="preserve">ия. Сказка «Солдатик.» часть 5. </w:t>
            </w:r>
            <w:r w:rsidRPr="00035C8E">
              <w:rPr>
                <w:sz w:val="24"/>
                <w:szCs w:val="24"/>
              </w:rPr>
              <w:t>Настольная игра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Пушистые друзья</w:t>
            </w:r>
            <w:r w:rsidRPr="00D572F2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!</w:t>
            </w:r>
            <w:r w:rsidRPr="00035C8E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C4234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Пушистые друзья</w:t>
            </w:r>
            <w:r w:rsidRPr="00D572F2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!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C4234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Проверочная работа по теме «</w:t>
            </w:r>
            <w:r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Пушистые друзья</w:t>
            </w:r>
            <w:r w:rsidRPr="00D572F2">
              <w:rPr>
                <w:bCs/>
                <w:color w:val="000000"/>
                <w:w w:val="0"/>
                <w:sz w:val="24"/>
                <w:szCs w:val="24"/>
                <w:lang w:eastAsia="ru-RU"/>
              </w:rPr>
              <w:t>!</w:t>
            </w:r>
            <w:r w:rsidRPr="00035C8E">
              <w:rPr>
                <w:sz w:val="24"/>
                <w:szCs w:val="24"/>
              </w:rPr>
              <w:t>».</w:t>
            </w:r>
          </w:p>
          <w:p w:rsidR="00DC4234" w:rsidRPr="00035C8E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C423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D572F2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6. Дом! (7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D572F2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Pr="00E67654">
              <w:rPr>
                <w:sz w:val="20"/>
                <w:szCs w:val="20"/>
              </w:rPr>
              <w:t>/1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 6.</w:t>
            </w:r>
            <w:r>
              <w:rPr>
                <w:sz w:val="24"/>
                <w:szCs w:val="24"/>
              </w:rPr>
              <w:t xml:space="preserve">Бабушка и дедушка.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D572F2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E67654">
              <w:rPr>
                <w:sz w:val="20"/>
                <w:szCs w:val="20"/>
              </w:rPr>
              <w:t>/</w:t>
            </w:r>
            <w:r w:rsidRPr="00D572F2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Предлоги.</w:t>
            </w:r>
          </w:p>
          <w:p w:rsidR="00DC4234" w:rsidRPr="00D572F2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D572F2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E67654">
              <w:rPr>
                <w:sz w:val="20"/>
                <w:szCs w:val="20"/>
              </w:rPr>
              <w:t>/</w:t>
            </w:r>
            <w:r w:rsidRPr="00D572F2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D572F2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Кухня!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D572F2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Pr="00E67654">
              <w:rPr>
                <w:sz w:val="20"/>
                <w:szCs w:val="20"/>
              </w:rPr>
              <w:t>/</w:t>
            </w:r>
            <w:r w:rsidRPr="00D572F2">
              <w:rPr>
                <w:sz w:val="20"/>
                <w:szCs w:val="20"/>
              </w:rPr>
              <w:t>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Оборот «Там».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Артур и Раскал. Эпизод 6.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43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 xml:space="preserve">Урок чтения Сказка «Солдатик» часть </w:t>
            </w:r>
            <w:r>
              <w:rPr>
                <w:sz w:val="24"/>
                <w:szCs w:val="24"/>
              </w:rPr>
              <w:t xml:space="preserve">6. </w:t>
            </w:r>
            <w:r w:rsidRPr="00035C8E">
              <w:rPr>
                <w:sz w:val="24"/>
                <w:szCs w:val="24"/>
              </w:rPr>
              <w:t>Настольная играпо теме «Дом».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602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«Дом».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407643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Самостоятельная работа №3 «Дом»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C4234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E166B7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</w:pPr>
            <w:r w:rsidRPr="008F0CBA">
              <w:rPr>
                <w:b/>
              </w:rPr>
              <w:t>Модуль 7</w:t>
            </w:r>
            <w:r>
              <w:rPr>
                <w:b/>
              </w:rPr>
              <w:t>.</w:t>
            </w:r>
            <w:r w:rsidRPr="008F0CBA">
              <w:rPr>
                <w:b/>
              </w:rPr>
              <w:t xml:space="preserve"> Выходной!(6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5856C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Pr="005856C4">
              <w:rPr>
                <w:sz w:val="20"/>
                <w:szCs w:val="20"/>
              </w:rPr>
              <w:t>/1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Модуль7.Мы хорошо проводим время.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C423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E166B7">
              <w:rPr>
                <w:sz w:val="20"/>
                <w:szCs w:val="20"/>
              </w:rPr>
              <w:t>/2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Мы хорошо проводим время. Настоящее длительное время.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4234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парке.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C4234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49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хорошо проводим время. Артур и Раскал. Эпизод 7.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C4234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8F0CBA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  <w:r w:rsidRPr="00E67654">
              <w:rPr>
                <w:sz w:val="20"/>
                <w:szCs w:val="20"/>
              </w:rPr>
              <w:t>/</w:t>
            </w:r>
            <w:r w:rsidRPr="008F0CBA">
              <w:rPr>
                <w:sz w:val="20"/>
                <w:szCs w:val="20"/>
              </w:rPr>
              <w:t>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чтен</w:t>
            </w:r>
            <w:r>
              <w:rPr>
                <w:sz w:val="24"/>
                <w:szCs w:val="24"/>
              </w:rPr>
              <w:t>ия. Сказка «Солдатик». Часть 7.</w:t>
            </w:r>
            <w:r w:rsidRPr="00035C8E">
              <w:rPr>
                <w:sz w:val="24"/>
                <w:szCs w:val="24"/>
              </w:rPr>
              <w:t>Наст</w:t>
            </w:r>
            <w:r>
              <w:rPr>
                <w:sz w:val="24"/>
                <w:szCs w:val="24"/>
              </w:rPr>
              <w:t>ольная игра по теме «Выходной».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C4234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C30FF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1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Закрепление материала по теме «Выходной». Проверочная работа по теме «Выходной».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C4234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E166B7" w:rsidTr="005B6021">
        <w:trPr>
          <w:trHeight w:val="413"/>
        </w:trPr>
        <w:tc>
          <w:tcPr>
            <w:tcW w:w="14389" w:type="dxa"/>
            <w:gridSpan w:val="4"/>
          </w:tcPr>
          <w:p w:rsidR="00DC4234" w:rsidRPr="008F0CBA" w:rsidRDefault="00DC4234" w:rsidP="005B6021">
            <w:pPr>
              <w:spacing w:after="0" w:line="240" w:lineRule="auto"/>
              <w:jc w:val="center"/>
              <w:rPr>
                <w:rFonts w:eastAsia="Calibri"/>
              </w:rPr>
            </w:pPr>
            <w:r w:rsidRPr="008F0CBA">
              <w:rPr>
                <w:b/>
              </w:rPr>
              <w:t>Модуль 8</w:t>
            </w:r>
            <w:r>
              <w:rPr>
                <w:b/>
              </w:rPr>
              <w:t>.</w:t>
            </w:r>
            <w:r w:rsidRPr="008F0CBA">
              <w:rPr>
                <w:b/>
              </w:rPr>
              <w:t xml:space="preserve"> День за днём! (7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Pr="00E67654">
              <w:rPr>
                <w:sz w:val="20"/>
                <w:szCs w:val="20"/>
              </w:rPr>
              <w:t>/</w:t>
            </w:r>
            <w:r w:rsidRPr="00E166B7">
              <w:rPr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 xml:space="preserve">Дни </w:t>
            </w:r>
            <w:r>
              <w:rPr>
                <w:sz w:val="24"/>
                <w:szCs w:val="24"/>
              </w:rPr>
              <w:t>недели.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602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5B6021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Pr="00E67654">
              <w:rPr>
                <w:sz w:val="20"/>
                <w:szCs w:val="20"/>
              </w:rPr>
              <w:t>/</w:t>
            </w:r>
            <w:r w:rsidRPr="00E166B7">
              <w:rPr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Весёлый день!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C4234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60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</w:t>
            </w:r>
            <w:r w:rsidR="005B6021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E67654">
              <w:rPr>
                <w:sz w:val="20"/>
                <w:szCs w:val="20"/>
              </w:rPr>
              <w:t>/</w:t>
            </w:r>
            <w:r w:rsidRPr="00E166B7">
              <w:rPr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E157BC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Pr="00E166B7">
              <w:rPr>
                <w:sz w:val="20"/>
                <w:szCs w:val="20"/>
              </w:rPr>
              <w:t>/4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</w:t>
            </w:r>
            <w:r>
              <w:rPr>
                <w:sz w:val="24"/>
                <w:szCs w:val="24"/>
              </w:rPr>
              <w:t>к развития навыков аудирования.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Артур и Раскал. Эпизод 8.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 w:rsidRPr="00E67654">
              <w:rPr>
                <w:sz w:val="20"/>
                <w:szCs w:val="20"/>
                <w:lang w:val="en-US"/>
              </w:rPr>
              <w:t>/5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чтен</w:t>
            </w:r>
            <w:r>
              <w:rPr>
                <w:sz w:val="24"/>
                <w:szCs w:val="24"/>
              </w:rPr>
              <w:t>ия. Сказка «Солдатик». Часть 8.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Наст</w:t>
            </w:r>
            <w:r>
              <w:rPr>
                <w:sz w:val="24"/>
                <w:szCs w:val="24"/>
              </w:rPr>
              <w:t>ольная игра по теме «День за днём»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65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  <w:r w:rsidRPr="00E67654">
              <w:rPr>
                <w:sz w:val="20"/>
                <w:szCs w:val="20"/>
              </w:rPr>
              <w:t>/</w:t>
            </w:r>
            <w:r w:rsidRPr="00E67654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«Теперь я знаю…» Закреплени</w:t>
            </w:r>
            <w:r>
              <w:rPr>
                <w:sz w:val="24"/>
                <w:szCs w:val="24"/>
              </w:rPr>
              <w:t>е материала по теме «День за днём».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C30FF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E676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Самост</w:t>
            </w:r>
            <w:r>
              <w:rPr>
                <w:sz w:val="24"/>
                <w:szCs w:val="24"/>
              </w:rPr>
              <w:t>оятельная работа №4 «День за днё</w:t>
            </w:r>
            <w:r w:rsidRPr="00035C8E">
              <w:rPr>
                <w:sz w:val="24"/>
                <w:szCs w:val="24"/>
              </w:rPr>
              <w:t>м».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14389" w:type="dxa"/>
            <w:gridSpan w:val="4"/>
          </w:tcPr>
          <w:p w:rsidR="00DC4234" w:rsidRPr="001167EC" w:rsidRDefault="00DC4234" w:rsidP="005B6021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 w:rsidRPr="001167EC">
              <w:rPr>
                <w:rFonts w:eastAsia="Calibri"/>
                <w:b/>
              </w:rPr>
              <w:t>Повторение. Уроки страноведения!( 10 часов)</w:t>
            </w: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59/1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Школы Великобри</w:t>
            </w:r>
            <w:r>
              <w:rPr>
                <w:sz w:val="24"/>
                <w:szCs w:val="24"/>
              </w:rPr>
              <w:t>тании. Начальная школа в России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60/2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Семьи в Британии и России.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DC42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C4234">
              <w:rPr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61/3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Традиционная ед</w:t>
            </w:r>
            <w:r>
              <w:rPr>
                <w:sz w:val="24"/>
                <w:szCs w:val="24"/>
              </w:rPr>
              <w:t>а Британии. Мороженое в России.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C423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62/4</w:t>
            </w:r>
          </w:p>
        </w:tc>
        <w:tc>
          <w:tcPr>
            <w:tcW w:w="8789" w:type="dxa"/>
          </w:tcPr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Суперм</w:t>
            </w:r>
            <w:r>
              <w:rPr>
                <w:sz w:val="24"/>
                <w:szCs w:val="24"/>
              </w:rPr>
              <w:t>аркет Теско. Все любят подарки.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C423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63/5</w:t>
            </w:r>
          </w:p>
        </w:tc>
        <w:tc>
          <w:tcPr>
            <w:tcW w:w="8789" w:type="dxa"/>
          </w:tcPr>
          <w:p w:rsidR="00DC4234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Животные Авст</w:t>
            </w:r>
            <w:r>
              <w:rPr>
                <w:sz w:val="24"/>
                <w:szCs w:val="24"/>
              </w:rPr>
              <w:t>ралии. Театр Дурова.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5B6021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C4234">
              <w:rPr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D72D4" w:rsidRPr="00C11B92" w:rsidTr="005B6021">
        <w:trPr>
          <w:trHeight w:val="413"/>
        </w:trPr>
        <w:tc>
          <w:tcPr>
            <w:tcW w:w="923" w:type="dxa"/>
          </w:tcPr>
          <w:p w:rsidR="003D72D4" w:rsidRPr="00E67654" w:rsidRDefault="003D72D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64/6</w:t>
            </w:r>
          </w:p>
        </w:tc>
        <w:tc>
          <w:tcPr>
            <w:tcW w:w="8789" w:type="dxa"/>
          </w:tcPr>
          <w:p w:rsidR="003D72D4" w:rsidRPr="00035C8E" w:rsidRDefault="003D72D4" w:rsidP="000F38A5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Дома в</w:t>
            </w:r>
            <w:r>
              <w:rPr>
                <w:sz w:val="24"/>
                <w:szCs w:val="24"/>
              </w:rPr>
              <w:t xml:space="preserve"> Британии. Дома-музеи в России.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4" w:rsidRPr="00B84721" w:rsidRDefault="00DA4C5E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72D4">
              <w:rPr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D4" w:rsidRPr="00C11B92" w:rsidRDefault="003D72D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D72D4" w:rsidRPr="00C11B92" w:rsidTr="005B6021">
        <w:trPr>
          <w:trHeight w:val="413"/>
        </w:trPr>
        <w:tc>
          <w:tcPr>
            <w:tcW w:w="923" w:type="dxa"/>
          </w:tcPr>
          <w:p w:rsidR="003D72D4" w:rsidRPr="00E67654" w:rsidRDefault="003D72D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65/7</w:t>
            </w:r>
          </w:p>
        </w:tc>
        <w:tc>
          <w:tcPr>
            <w:tcW w:w="8789" w:type="dxa"/>
          </w:tcPr>
          <w:p w:rsidR="003D72D4" w:rsidRPr="00035C8E" w:rsidRDefault="003D72D4" w:rsidP="005B6021">
            <w:pPr>
              <w:spacing w:after="0" w:line="240" w:lineRule="auto"/>
              <w:rPr>
                <w:sz w:val="24"/>
                <w:szCs w:val="24"/>
              </w:rPr>
            </w:pPr>
            <w:r w:rsidRPr="00035C8E">
              <w:rPr>
                <w:sz w:val="24"/>
                <w:szCs w:val="24"/>
              </w:rPr>
              <w:t>Урок страноведения. День с</w:t>
            </w:r>
            <w:r>
              <w:rPr>
                <w:sz w:val="24"/>
                <w:szCs w:val="24"/>
              </w:rPr>
              <w:t>порта. Внеурочная деятельность.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4" w:rsidRPr="00B84721" w:rsidRDefault="00DA4C5E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72D4">
              <w:rPr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D4" w:rsidRPr="00C11B92" w:rsidRDefault="003D72D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D72D4" w:rsidRPr="00C11B92" w:rsidTr="005B6021">
        <w:trPr>
          <w:trHeight w:val="413"/>
        </w:trPr>
        <w:tc>
          <w:tcPr>
            <w:tcW w:w="923" w:type="dxa"/>
          </w:tcPr>
          <w:p w:rsidR="003D72D4" w:rsidRDefault="003D72D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66/8</w:t>
            </w:r>
          </w:p>
        </w:tc>
        <w:tc>
          <w:tcPr>
            <w:tcW w:w="8789" w:type="dxa"/>
          </w:tcPr>
          <w:p w:rsidR="003D72D4" w:rsidRPr="00035C8E" w:rsidRDefault="003D72D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Промежуточное тестирование.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D4" w:rsidRPr="00B84721" w:rsidRDefault="00DA4C5E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D72D4">
              <w:rPr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D4" w:rsidRPr="00C11B92" w:rsidRDefault="003D72D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E67654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67/9</w:t>
            </w:r>
          </w:p>
        </w:tc>
        <w:tc>
          <w:tcPr>
            <w:tcW w:w="8789" w:type="dxa"/>
          </w:tcPr>
          <w:p w:rsidR="00DC4234" w:rsidRPr="00EC30FF" w:rsidRDefault="00DC4234" w:rsidP="005B6021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C30FF">
              <w:rPr>
                <w:rFonts w:ascii="Times New Roman" w:hAnsi="Times New Roman" w:cs="Times New Roman"/>
                <w:i w:val="0"/>
                <w:sz w:val="24"/>
                <w:szCs w:val="24"/>
              </w:rPr>
              <w:t>Урок страноведения. Мультфильмы.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B84721" w:rsidRDefault="00DA4C5E" w:rsidP="005B6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DC4234" w:rsidRPr="00C11B92" w:rsidTr="005B6021">
        <w:trPr>
          <w:trHeight w:val="413"/>
        </w:trPr>
        <w:tc>
          <w:tcPr>
            <w:tcW w:w="923" w:type="dxa"/>
          </w:tcPr>
          <w:p w:rsidR="00DC4234" w:rsidRPr="00285CE1" w:rsidRDefault="00DC4234" w:rsidP="005B6021">
            <w:pPr>
              <w:spacing w:after="0" w:line="240" w:lineRule="auto"/>
              <w:rPr>
                <w:sz w:val="20"/>
                <w:szCs w:val="20"/>
              </w:rPr>
            </w:pPr>
            <w:r w:rsidRPr="00E67654">
              <w:rPr>
                <w:sz w:val="20"/>
                <w:szCs w:val="20"/>
              </w:rPr>
              <w:lastRenderedPageBreak/>
              <w:t>68/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8789" w:type="dxa"/>
          </w:tcPr>
          <w:p w:rsidR="00DC4234" w:rsidRPr="00E166B7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матери!</w:t>
            </w:r>
          </w:p>
          <w:p w:rsidR="00DC4234" w:rsidRPr="00035C8E" w:rsidRDefault="00DC4234" w:rsidP="005B602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34" w:rsidRPr="00035C8E" w:rsidRDefault="00DA4C5E" w:rsidP="00DA4C5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234" w:rsidRPr="00C11B92" w:rsidRDefault="00DC4234" w:rsidP="005B602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A505C2" w:rsidRPr="002439B5" w:rsidRDefault="005143DC" w:rsidP="005143DC">
      <w:pPr>
        <w:tabs>
          <w:tab w:val="left" w:pos="1395"/>
        </w:tabs>
        <w:rPr>
          <w:lang w:val="en-US"/>
        </w:rPr>
      </w:pPr>
      <w:r w:rsidRPr="002439B5">
        <w:rPr>
          <w:lang w:val="en-US"/>
        </w:rPr>
        <w:tab/>
      </w:r>
    </w:p>
    <w:sectPr w:rsidR="00A505C2" w:rsidRPr="002439B5" w:rsidSect="005143DC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BD0" w:rsidRDefault="00577BD0" w:rsidP="0081146B">
      <w:pPr>
        <w:spacing w:after="0" w:line="240" w:lineRule="auto"/>
      </w:pPr>
      <w:r>
        <w:separator/>
      </w:r>
    </w:p>
  </w:endnote>
  <w:endnote w:type="continuationSeparator" w:id="1">
    <w:p w:rsidR="00577BD0" w:rsidRDefault="00577BD0" w:rsidP="0081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4551364"/>
      <w:docPartObj>
        <w:docPartGallery w:val="Page Numbers (Bottom of Page)"/>
        <w:docPartUnique/>
      </w:docPartObj>
    </w:sdtPr>
    <w:sdtContent>
      <w:p w:rsidR="005B6021" w:rsidRDefault="005B6021">
        <w:pPr>
          <w:pStyle w:val="aa"/>
          <w:jc w:val="right"/>
        </w:pPr>
        <w:fldSimple w:instr="PAGE   \* MERGEFORMAT">
          <w:r w:rsidR="00DA4C5E">
            <w:rPr>
              <w:noProof/>
            </w:rPr>
            <w:t>12</w:t>
          </w:r>
        </w:fldSimple>
      </w:p>
    </w:sdtContent>
  </w:sdt>
  <w:p w:rsidR="005B6021" w:rsidRDefault="005B60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BD0" w:rsidRDefault="00577BD0" w:rsidP="0081146B">
      <w:pPr>
        <w:spacing w:after="0" w:line="240" w:lineRule="auto"/>
      </w:pPr>
      <w:r>
        <w:separator/>
      </w:r>
    </w:p>
  </w:footnote>
  <w:footnote w:type="continuationSeparator" w:id="1">
    <w:p w:rsidR="00577BD0" w:rsidRDefault="00577BD0" w:rsidP="00811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18E1"/>
    <w:rsid w:val="000F38A5"/>
    <w:rsid w:val="001118E1"/>
    <w:rsid w:val="001F4A8B"/>
    <w:rsid w:val="002439B5"/>
    <w:rsid w:val="003D72D4"/>
    <w:rsid w:val="005143DC"/>
    <w:rsid w:val="00577BD0"/>
    <w:rsid w:val="005B6021"/>
    <w:rsid w:val="0081146B"/>
    <w:rsid w:val="0094224E"/>
    <w:rsid w:val="00A505C2"/>
    <w:rsid w:val="00AA2F13"/>
    <w:rsid w:val="00DA4C5E"/>
    <w:rsid w:val="00DC4234"/>
    <w:rsid w:val="00E15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DC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43D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143DC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5143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4">
    <w:name w:val="Заг 4"/>
    <w:basedOn w:val="a"/>
    <w:rsid w:val="005143D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table" w:customStyle="1" w:styleId="1">
    <w:name w:val="Сетка таблицы1"/>
    <w:basedOn w:val="a1"/>
    <w:next w:val="a5"/>
    <w:uiPriority w:val="59"/>
    <w:rsid w:val="00514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14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11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46B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1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146B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81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146B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DC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43D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143DC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5143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7">
    <w:name w:val="Абзац списка7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3">
    <w:name w:val="Абзац списка3"/>
    <w:basedOn w:val="a"/>
    <w:uiPriority w:val="99"/>
    <w:rsid w:val="005143DC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4">
    <w:name w:val="Заг 4"/>
    <w:basedOn w:val="a"/>
    <w:rsid w:val="005143D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table" w:customStyle="1" w:styleId="1">
    <w:name w:val="Сетка таблицы1"/>
    <w:basedOn w:val="a1"/>
    <w:next w:val="a5"/>
    <w:uiPriority w:val="59"/>
    <w:rsid w:val="00514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514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11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46B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1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146B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811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146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Шараева</dc:creator>
  <cp:keywords/>
  <dc:description/>
  <cp:lastModifiedBy>школа</cp:lastModifiedBy>
  <cp:revision>9</cp:revision>
  <cp:lastPrinted>2019-09-03T08:02:00Z</cp:lastPrinted>
  <dcterms:created xsi:type="dcterms:W3CDTF">2018-09-20T18:10:00Z</dcterms:created>
  <dcterms:modified xsi:type="dcterms:W3CDTF">2020-12-15T05:44:00Z</dcterms:modified>
</cp:coreProperties>
</file>